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E823" w14:textId="77777777" w:rsidR="00C12F5C" w:rsidRPr="002911A0" w:rsidRDefault="00C12F5C" w:rsidP="00C12F5C">
      <w:pPr>
        <w:autoSpaceDE w:val="0"/>
        <w:autoSpaceDN w:val="0"/>
        <w:adjustRightInd w:val="0"/>
        <w:jc w:val="center"/>
        <w:rPr>
          <w:rFonts w:ascii="ＭＳ ゴシック" w:eastAsia="ＭＳ ゴシック" w:hAnsi="ＭＳ ゴシック" w:cs="HGSｺﾞｼｯｸM"/>
          <w:kern w:val="0"/>
          <w:sz w:val="28"/>
          <w:szCs w:val="28"/>
        </w:rPr>
      </w:pPr>
      <w:r w:rsidRPr="002911A0">
        <w:rPr>
          <w:rFonts w:ascii="ＭＳ ゴシック" w:eastAsia="ＭＳ ゴシック" w:hAnsi="ＭＳ ゴシック" w:cs="HGSｺﾞｼｯｸM" w:hint="eastAsia"/>
          <w:kern w:val="0"/>
          <w:sz w:val="28"/>
          <w:szCs w:val="28"/>
        </w:rPr>
        <w:t>社会福祉法人和敬会定款</w:t>
      </w:r>
    </w:p>
    <w:p w14:paraId="3669535E"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p>
    <w:p w14:paraId="01B01006" w14:textId="77777777" w:rsidR="00C12F5C" w:rsidRPr="002911A0" w:rsidRDefault="00C12F5C" w:rsidP="00C12F5C">
      <w:pPr>
        <w:autoSpaceDE w:val="0"/>
        <w:autoSpaceDN w:val="0"/>
        <w:adjustRightInd w:val="0"/>
        <w:jc w:val="center"/>
        <w:rPr>
          <w:rFonts w:ascii="ＭＳ ゴシック" w:eastAsia="ＭＳ ゴシック" w:hAnsi="ＭＳ ゴシック" w:cs="HGSｺﾞｼｯｸM"/>
          <w:kern w:val="0"/>
          <w:sz w:val="24"/>
        </w:rPr>
      </w:pPr>
      <w:r w:rsidRPr="002911A0">
        <w:rPr>
          <w:rFonts w:ascii="ＭＳ ゴシック" w:eastAsia="ＭＳ ゴシック" w:hAnsi="ＭＳ ゴシック" w:cs="HGSｺﾞｼｯｸM" w:hint="eastAsia"/>
          <w:kern w:val="0"/>
          <w:sz w:val="24"/>
        </w:rPr>
        <w:t>第１章</w:t>
      </w:r>
      <w:r w:rsidRPr="002911A0">
        <w:rPr>
          <w:rFonts w:ascii="ＭＳ ゴシック" w:eastAsia="ＭＳ ゴシック" w:hAnsi="ＭＳ ゴシック" w:cs="HGSｺﾞｼｯｸM"/>
          <w:kern w:val="0"/>
          <w:sz w:val="24"/>
        </w:rPr>
        <w:t xml:space="preserve"> </w:t>
      </w:r>
      <w:r w:rsidRPr="002911A0">
        <w:rPr>
          <w:rFonts w:ascii="ＭＳ ゴシック" w:eastAsia="ＭＳ ゴシック" w:hAnsi="ＭＳ ゴシック" w:cs="HGSｺﾞｼｯｸM" w:hint="eastAsia"/>
          <w:kern w:val="0"/>
          <w:sz w:val="24"/>
        </w:rPr>
        <w:t>総則</w:t>
      </w:r>
    </w:p>
    <w:p w14:paraId="5A63659C"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b/>
          <w:kern w:val="0"/>
          <w:sz w:val="22"/>
          <w:szCs w:val="22"/>
        </w:rPr>
      </w:pPr>
    </w:p>
    <w:p w14:paraId="323DEAB1"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（目的）</w:t>
      </w:r>
    </w:p>
    <w:p w14:paraId="0C614AB1"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第１条　この社会福祉法人（以下「法人」という。）は、多様な福祉サービスがその利用者の意向を尊重して総合的に提供されるよう創意工夫することにより、利用者が、個人の尊厳を保持しつつ、</w:t>
      </w:r>
      <w:r w:rsidRPr="002911A0">
        <w:rPr>
          <w:rFonts w:ascii="ＭＳ ゴシック" w:eastAsia="ＭＳ ゴシック" w:hAnsi="ＭＳ ゴシック"/>
          <w:sz w:val="22"/>
          <w:szCs w:val="22"/>
        </w:rPr>
        <w:t>心身ともに健やかに育成されるよう</w:t>
      </w:r>
      <w:r w:rsidRPr="002911A0">
        <w:rPr>
          <w:rFonts w:ascii="ＭＳ ゴシック" w:eastAsia="ＭＳ ゴシック" w:hAnsi="ＭＳ ゴシック" w:cs="HGSｺﾞｼｯｸM" w:hint="eastAsia"/>
          <w:kern w:val="0"/>
          <w:sz w:val="22"/>
          <w:szCs w:val="22"/>
        </w:rPr>
        <w:t>支援することを目的として、次の社会福祉事業を行う。</w:t>
      </w:r>
    </w:p>
    <w:p w14:paraId="0B7B193C" w14:textId="77777777" w:rsidR="00C12F5C" w:rsidRPr="002911A0" w:rsidRDefault="00A6519C" w:rsidP="00A6519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Pr>
          <w:rFonts w:ascii="ＭＳ ゴシック" w:eastAsia="ＭＳ ゴシック" w:hAnsi="ＭＳ ゴシック" w:cs="HGSｺﾞｼｯｸM" w:hint="eastAsia"/>
          <w:kern w:val="0"/>
          <w:sz w:val="22"/>
          <w:szCs w:val="22"/>
        </w:rPr>
        <w:t>（１）</w:t>
      </w:r>
      <w:r w:rsidR="00C12F5C" w:rsidRPr="002911A0">
        <w:rPr>
          <w:rFonts w:ascii="ＭＳ ゴシック" w:eastAsia="ＭＳ ゴシック" w:hAnsi="ＭＳ ゴシック" w:cs="HGSｺﾞｼｯｸM" w:hint="eastAsia"/>
          <w:kern w:val="0"/>
          <w:sz w:val="22"/>
          <w:szCs w:val="22"/>
        </w:rPr>
        <w:t>第２種社会福祉事業</w:t>
      </w:r>
    </w:p>
    <w:p w14:paraId="0C83B75E" w14:textId="77777777" w:rsidR="00C12F5C" w:rsidRPr="002911A0" w:rsidRDefault="00CC0450" w:rsidP="00C12F5C">
      <w:pPr>
        <w:autoSpaceDE w:val="0"/>
        <w:autoSpaceDN w:val="0"/>
        <w:adjustRightInd w:val="0"/>
        <w:ind w:firstLineChars="400" w:firstLine="880"/>
        <w:jc w:val="left"/>
        <w:rPr>
          <w:rFonts w:ascii="ＭＳ ゴシック" w:eastAsia="ＭＳ ゴシック" w:hAnsi="ＭＳ ゴシック" w:cs="HGSｺﾞｼｯｸM"/>
          <w:kern w:val="0"/>
          <w:sz w:val="22"/>
          <w:szCs w:val="22"/>
        </w:rPr>
      </w:pPr>
      <w:r>
        <w:rPr>
          <w:rFonts w:ascii="ＭＳ ゴシック" w:eastAsia="ＭＳ ゴシック" w:hAnsi="ＭＳ ゴシック" w:cs="HGSｺﾞｼｯｸM" w:hint="eastAsia"/>
          <w:kern w:val="0"/>
          <w:sz w:val="22"/>
          <w:szCs w:val="22"/>
        </w:rPr>
        <w:t>１．</w:t>
      </w:r>
      <w:r w:rsidR="00635AA4">
        <w:rPr>
          <w:rFonts w:ascii="ＭＳ ゴシック" w:eastAsia="ＭＳ ゴシック" w:hAnsi="ＭＳ ゴシック" w:cs="HGSｺﾞｼｯｸM" w:hint="eastAsia"/>
          <w:kern w:val="0"/>
          <w:sz w:val="22"/>
          <w:szCs w:val="22"/>
        </w:rPr>
        <w:t>幼保連携型認定こども園の</w:t>
      </w:r>
      <w:r w:rsidR="00295289" w:rsidRPr="002911A0">
        <w:rPr>
          <w:rFonts w:ascii="ＭＳ ゴシック" w:eastAsia="ＭＳ ゴシック" w:hAnsi="ＭＳ ゴシック" w:cs="HGSｺﾞｼｯｸM" w:hint="eastAsia"/>
          <w:kern w:val="0"/>
          <w:sz w:val="22"/>
          <w:szCs w:val="22"/>
        </w:rPr>
        <w:t>経営</w:t>
      </w:r>
    </w:p>
    <w:p w14:paraId="341E36D7" w14:textId="5F76A65A" w:rsidR="00C12F5C" w:rsidRDefault="00CC0450" w:rsidP="00C12F5C">
      <w:pPr>
        <w:autoSpaceDE w:val="0"/>
        <w:autoSpaceDN w:val="0"/>
        <w:adjustRightInd w:val="0"/>
        <w:jc w:val="left"/>
        <w:rPr>
          <w:rFonts w:ascii="ＭＳ ゴシック" w:eastAsia="ＭＳ ゴシック" w:hAnsi="ＭＳ ゴシック" w:cs="HGSｺﾞｼｯｸM"/>
          <w:kern w:val="0"/>
          <w:sz w:val="22"/>
          <w:szCs w:val="22"/>
        </w:rPr>
      </w:pPr>
      <w:r>
        <w:rPr>
          <w:rFonts w:ascii="ＭＳ ゴシック" w:eastAsia="ＭＳ ゴシック" w:hAnsi="ＭＳ ゴシック" w:cs="HGSｺﾞｼｯｸM" w:hint="eastAsia"/>
          <w:kern w:val="0"/>
          <w:sz w:val="22"/>
          <w:szCs w:val="22"/>
        </w:rPr>
        <w:t xml:space="preserve">　　　　２．病児保育事業（体調不良児対応型）</w:t>
      </w:r>
    </w:p>
    <w:p w14:paraId="65D8BC22" w14:textId="6D6B19F2" w:rsidR="00402F27" w:rsidRPr="002911A0" w:rsidRDefault="00402F27" w:rsidP="00C12F5C">
      <w:pPr>
        <w:autoSpaceDE w:val="0"/>
        <w:autoSpaceDN w:val="0"/>
        <w:adjustRightInd w:val="0"/>
        <w:jc w:val="left"/>
        <w:rPr>
          <w:rFonts w:ascii="ＭＳ ゴシック" w:eastAsia="ＭＳ ゴシック" w:hAnsi="ＭＳ ゴシック" w:cs="HGSｺﾞｼｯｸM"/>
          <w:kern w:val="0"/>
          <w:sz w:val="22"/>
          <w:szCs w:val="22"/>
        </w:rPr>
      </w:pPr>
      <w:r>
        <w:rPr>
          <w:rFonts w:ascii="ＭＳ ゴシック" w:eastAsia="ＭＳ ゴシック" w:hAnsi="ＭＳ ゴシック" w:cs="HGSｺﾞｼｯｸM" w:hint="eastAsia"/>
          <w:kern w:val="0"/>
          <w:sz w:val="22"/>
          <w:szCs w:val="22"/>
        </w:rPr>
        <w:t xml:space="preserve">　　　　３.</w:t>
      </w:r>
      <w:r>
        <w:rPr>
          <w:rFonts w:ascii="ＭＳ ゴシック" w:eastAsia="ＭＳ ゴシック" w:hAnsi="ＭＳ ゴシック" w:cs="HGSｺﾞｼｯｸM"/>
          <w:kern w:val="0"/>
          <w:sz w:val="22"/>
          <w:szCs w:val="22"/>
        </w:rPr>
        <w:t xml:space="preserve"> </w:t>
      </w:r>
      <w:r>
        <w:rPr>
          <w:rFonts w:ascii="ＭＳ ゴシック" w:eastAsia="ＭＳ ゴシック" w:hAnsi="ＭＳ ゴシック" w:cs="HGSｺﾞｼｯｸM" w:hint="eastAsia"/>
          <w:kern w:val="0"/>
          <w:sz w:val="22"/>
          <w:szCs w:val="22"/>
        </w:rPr>
        <w:t>一時預かり事業</w:t>
      </w:r>
    </w:p>
    <w:p w14:paraId="062A9799" w14:textId="77777777" w:rsidR="00CC0450" w:rsidRDefault="00CC0450" w:rsidP="00C12F5C">
      <w:pPr>
        <w:autoSpaceDE w:val="0"/>
        <w:autoSpaceDN w:val="0"/>
        <w:adjustRightInd w:val="0"/>
        <w:jc w:val="left"/>
        <w:rPr>
          <w:rFonts w:ascii="ＭＳ ゴシック" w:eastAsia="ＭＳ ゴシック" w:hAnsi="ＭＳ ゴシック" w:cs="HGSｺﾞｼｯｸM"/>
          <w:kern w:val="0"/>
          <w:sz w:val="22"/>
          <w:szCs w:val="22"/>
        </w:rPr>
      </w:pPr>
    </w:p>
    <w:p w14:paraId="2B06729E"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（名称）</w:t>
      </w:r>
    </w:p>
    <w:p w14:paraId="3167ED6B"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第２条　この法人は、社会福祉法人和敬会という。</w:t>
      </w:r>
    </w:p>
    <w:p w14:paraId="7B0BE96D"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p>
    <w:p w14:paraId="1306E659"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（経営の原則等）</w:t>
      </w:r>
    </w:p>
    <w:p w14:paraId="0ABF9F9B"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745AA46B"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この法人は、地域社会に貢献する取組として、</w:t>
      </w:r>
      <w:r w:rsidRPr="002911A0">
        <w:rPr>
          <w:rFonts w:ascii="ＭＳ Ｐゴシック" w:eastAsia="ＭＳ Ｐゴシック" w:hint="eastAsia"/>
          <w:sz w:val="22"/>
          <w:szCs w:val="22"/>
        </w:rPr>
        <w:t>子育て世帯を支援するため</w:t>
      </w:r>
      <w:r w:rsidRPr="002911A0">
        <w:rPr>
          <w:rFonts w:ascii="ＭＳ ゴシック" w:eastAsia="ＭＳ ゴシック" w:hAnsi="ＭＳ ゴシック" w:cs="HGSｺﾞｼｯｸM" w:hint="eastAsia"/>
          <w:kern w:val="0"/>
          <w:sz w:val="22"/>
          <w:szCs w:val="22"/>
        </w:rPr>
        <w:t>、無料又は低額な料金で福祉サービスを積極的に提供するものとする。</w:t>
      </w:r>
    </w:p>
    <w:p w14:paraId="54629607"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p>
    <w:p w14:paraId="65227FCE" w14:textId="77777777" w:rsidR="00DF1EF6"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（事務所の所在地）</w:t>
      </w:r>
    </w:p>
    <w:p w14:paraId="778DE5F0" w14:textId="77777777" w:rsidR="00C12F5C" w:rsidRPr="002911A0" w:rsidRDefault="00C12F5C" w:rsidP="00C12F5C">
      <w:pPr>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第４条　この法人の事務所を富山県富山市に置く。</w:t>
      </w:r>
    </w:p>
    <w:p w14:paraId="19BB1BCE"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p>
    <w:p w14:paraId="3A266BCD" w14:textId="77777777" w:rsidR="00C12F5C" w:rsidRPr="002911A0" w:rsidRDefault="00C12F5C" w:rsidP="00C12F5C">
      <w:pPr>
        <w:autoSpaceDE w:val="0"/>
        <w:autoSpaceDN w:val="0"/>
        <w:adjustRightInd w:val="0"/>
        <w:jc w:val="center"/>
        <w:rPr>
          <w:rFonts w:ascii="ＭＳ ゴシック" w:eastAsia="ＭＳ ゴシック" w:hAnsi="ＭＳ ゴシック" w:cs="HGSｺﾞｼｯｸM"/>
          <w:kern w:val="0"/>
          <w:sz w:val="24"/>
        </w:rPr>
      </w:pPr>
      <w:r w:rsidRPr="002911A0">
        <w:rPr>
          <w:rFonts w:ascii="ＭＳ ゴシック" w:eastAsia="ＭＳ ゴシック" w:hAnsi="ＭＳ ゴシック" w:cs="HGSｺﾞｼｯｸM" w:hint="eastAsia"/>
          <w:kern w:val="0"/>
          <w:sz w:val="24"/>
        </w:rPr>
        <w:t>第２章</w:t>
      </w:r>
      <w:r w:rsidRPr="002911A0">
        <w:rPr>
          <w:rFonts w:ascii="ＭＳ ゴシック" w:eastAsia="ＭＳ ゴシック" w:hAnsi="ＭＳ ゴシック" w:cs="HGSｺﾞｼｯｸM"/>
          <w:kern w:val="0"/>
          <w:sz w:val="24"/>
        </w:rPr>
        <w:t xml:space="preserve"> </w:t>
      </w:r>
      <w:r w:rsidRPr="002911A0">
        <w:rPr>
          <w:rFonts w:ascii="ＭＳ ゴシック" w:eastAsia="ＭＳ ゴシック" w:hAnsi="ＭＳ ゴシック" w:cs="HGSｺﾞｼｯｸM" w:hint="eastAsia"/>
          <w:kern w:val="0"/>
          <w:sz w:val="24"/>
        </w:rPr>
        <w:t>評議員</w:t>
      </w:r>
    </w:p>
    <w:p w14:paraId="6F0279A0"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p>
    <w:p w14:paraId="4D00ED61"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（評議員の定数）</w:t>
      </w:r>
    </w:p>
    <w:p w14:paraId="379F7EA0"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u w:val="single"/>
        </w:rPr>
      </w:pPr>
      <w:r w:rsidRPr="002911A0">
        <w:rPr>
          <w:rFonts w:ascii="ＭＳ ゴシック" w:eastAsia="ＭＳ ゴシック" w:hAnsi="ＭＳ ゴシック" w:cs="HGSｺﾞｼｯｸM" w:hint="eastAsia"/>
          <w:kern w:val="0"/>
          <w:sz w:val="22"/>
          <w:szCs w:val="22"/>
        </w:rPr>
        <w:t>第５条　この法人に評議員７名を置く。</w:t>
      </w:r>
    </w:p>
    <w:p w14:paraId="7CC99889"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p>
    <w:p w14:paraId="5CEDCCDC"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（評議員の選任及び解任）</w:t>
      </w:r>
    </w:p>
    <w:p w14:paraId="29D8EEF6"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第６条　この法人に評議員選任・解任委員会を置き、評議員の選任及び解任は、評議員選任・解任委員会において行う。</w:t>
      </w:r>
    </w:p>
    <w:p w14:paraId="02542172"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評議員選任・解任委員会は、監事１名、</w:t>
      </w:r>
      <w:r w:rsidR="008D6E69" w:rsidRPr="002911A0">
        <w:rPr>
          <w:rFonts w:ascii="ＭＳ ゴシック" w:eastAsia="ＭＳ ゴシック" w:hAnsi="ＭＳ ゴシック" w:cs="HGSｺﾞｼｯｸM" w:hint="eastAsia"/>
          <w:kern w:val="0"/>
          <w:sz w:val="22"/>
          <w:szCs w:val="22"/>
        </w:rPr>
        <w:t>職</w:t>
      </w:r>
      <w:r w:rsidRPr="002911A0">
        <w:rPr>
          <w:rFonts w:ascii="ＭＳ ゴシック" w:eastAsia="ＭＳ ゴシック" w:hAnsi="ＭＳ ゴシック" w:cs="HGSｺﾞｼｯｸM" w:hint="eastAsia"/>
          <w:kern w:val="0"/>
          <w:sz w:val="22"/>
          <w:szCs w:val="22"/>
        </w:rPr>
        <w:t>員１名、外部委員１名の合計３名で構成す</w:t>
      </w:r>
      <w:r w:rsidRPr="002911A0">
        <w:rPr>
          <w:rFonts w:ascii="ＭＳ ゴシック" w:eastAsia="ＭＳ ゴシック" w:hAnsi="ＭＳ ゴシック" w:cs="HGSｺﾞｼｯｸM" w:hint="eastAsia"/>
          <w:kern w:val="0"/>
          <w:sz w:val="22"/>
          <w:szCs w:val="22"/>
        </w:rPr>
        <w:lastRenderedPageBreak/>
        <w:t>る。</w:t>
      </w:r>
    </w:p>
    <w:p w14:paraId="7093D03A"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３　選任候補者の推薦及び解任の提案は、理事会が行う。評議員選任・解任委員会の運営についての細則は、理事会において定める。</w:t>
      </w:r>
    </w:p>
    <w:p w14:paraId="71A83BA7" w14:textId="77777777" w:rsidR="00C12F5C" w:rsidRPr="002911A0" w:rsidRDefault="00C12F5C" w:rsidP="00FD4D6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４　選任候補者の推薦及び解任の提案を行う場合には、当該者が評議員として適任及び不適任と判断した理由を委員に説明しなければならない。</w:t>
      </w:r>
    </w:p>
    <w:p w14:paraId="5E056CE1" w14:textId="77777777" w:rsidR="00C12F5C" w:rsidRPr="002911A0" w:rsidRDefault="00C12F5C" w:rsidP="00FD4D6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５　評議員選任・解任委員会の決議は、委員の過半数が出席し、その過半数をもって行う。ただし、外部委員の１名以上が出席し、かつ、外部委員の１名以上が賛成することを要する。</w:t>
      </w:r>
    </w:p>
    <w:p w14:paraId="112ECD48"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p>
    <w:p w14:paraId="4B85F8F4"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（評議員の任期）</w:t>
      </w:r>
    </w:p>
    <w:p w14:paraId="6DAC9283"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第７条　評議員の任期は、選任後４年以内に終了する会計年度のうち最終のものに関する定時評議員会の終結の時までとし、再任を妨げない。</w:t>
      </w:r>
    </w:p>
    <w:p w14:paraId="107D9EAF"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任期の満了前に退任した評議員の補欠として選任された評議員の任期は、退任した評議員の任期の満了する時までとする</w:t>
      </w:r>
      <w:r w:rsidR="00635AA4">
        <w:rPr>
          <w:rFonts w:ascii="ＭＳ ゴシック" w:eastAsia="ＭＳ ゴシック" w:hAnsi="ＭＳ ゴシック" w:cs="HGSｺﾞｼｯｸM" w:hint="eastAsia"/>
          <w:kern w:val="0"/>
          <w:sz w:val="22"/>
          <w:szCs w:val="22"/>
        </w:rPr>
        <w:t>ことができる</w:t>
      </w:r>
      <w:r w:rsidRPr="002911A0">
        <w:rPr>
          <w:rFonts w:ascii="ＭＳ ゴシック" w:eastAsia="ＭＳ ゴシック" w:hAnsi="ＭＳ ゴシック" w:cs="HGSｺﾞｼｯｸM" w:hint="eastAsia"/>
          <w:kern w:val="0"/>
          <w:sz w:val="22"/>
          <w:szCs w:val="22"/>
        </w:rPr>
        <w:t>。</w:t>
      </w:r>
    </w:p>
    <w:p w14:paraId="3E3D530D"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３　評議員は、第５条に定める定数に足りなくなるときは、任期の満了又は辞任により退任した後も、新たに選任された者が就任するまで、なお評議員としての権利義務を有する。</w:t>
      </w:r>
    </w:p>
    <w:p w14:paraId="51A7EB65"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p>
    <w:p w14:paraId="31FE5B15"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（評議員の報酬等）</w:t>
      </w:r>
    </w:p>
    <w:p w14:paraId="05F902DC" w14:textId="77777777" w:rsidR="00C12F5C" w:rsidRPr="002911A0" w:rsidRDefault="00C12F5C" w:rsidP="00C12F5C">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xml:space="preserve">第８条　</w:t>
      </w:r>
      <w:r w:rsidR="004810B8" w:rsidRPr="004810B8">
        <w:rPr>
          <w:rFonts w:asciiTheme="majorEastAsia" w:eastAsiaTheme="majorEastAsia" w:hAnsiTheme="majorEastAsia" w:hint="eastAsia"/>
          <w:sz w:val="22"/>
          <w:szCs w:val="22"/>
        </w:rPr>
        <w:t>評議員に対して、各年度の総額が300,000円を超えない範囲で、評議員会において別に定める報酬等の支給の基準に従って算定した額を、報酬として支給することができる。</w:t>
      </w:r>
    </w:p>
    <w:p w14:paraId="3CEF5750"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p>
    <w:p w14:paraId="44F5640A" w14:textId="77777777" w:rsidR="00C12F5C" w:rsidRPr="002911A0" w:rsidRDefault="00C12F5C" w:rsidP="00C12F5C">
      <w:pPr>
        <w:autoSpaceDE w:val="0"/>
        <w:autoSpaceDN w:val="0"/>
        <w:adjustRightInd w:val="0"/>
        <w:jc w:val="center"/>
        <w:rPr>
          <w:rFonts w:ascii="ＭＳ ゴシック" w:eastAsia="ＭＳ ゴシック" w:hAnsi="ＭＳ ゴシック" w:cs="HGSｺﾞｼｯｸM"/>
          <w:kern w:val="0"/>
          <w:sz w:val="24"/>
        </w:rPr>
      </w:pPr>
      <w:r w:rsidRPr="002911A0">
        <w:rPr>
          <w:rFonts w:ascii="ＭＳ ゴシック" w:eastAsia="ＭＳ ゴシック" w:hAnsi="ＭＳ ゴシック" w:cs="HGSｺﾞｼｯｸM" w:hint="eastAsia"/>
          <w:kern w:val="0"/>
          <w:sz w:val="24"/>
        </w:rPr>
        <w:t>第３章</w:t>
      </w:r>
      <w:r w:rsidRPr="002911A0">
        <w:rPr>
          <w:rFonts w:ascii="ＭＳ ゴシック" w:eastAsia="ＭＳ ゴシック" w:hAnsi="ＭＳ ゴシック" w:cs="HGSｺﾞｼｯｸM"/>
          <w:kern w:val="0"/>
          <w:sz w:val="24"/>
        </w:rPr>
        <w:t xml:space="preserve"> </w:t>
      </w:r>
      <w:r w:rsidRPr="002911A0">
        <w:rPr>
          <w:rFonts w:ascii="ＭＳ ゴシック" w:eastAsia="ＭＳ ゴシック" w:hAnsi="ＭＳ ゴシック" w:cs="HGSｺﾞｼｯｸM" w:hint="eastAsia"/>
          <w:kern w:val="0"/>
          <w:sz w:val="24"/>
        </w:rPr>
        <w:t>評議員会</w:t>
      </w:r>
    </w:p>
    <w:p w14:paraId="150BB485"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p>
    <w:p w14:paraId="7D190078"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（構成）</w:t>
      </w:r>
    </w:p>
    <w:p w14:paraId="4333F79A"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第９条　評議員会は、全ての評議員をもって構成する。</w:t>
      </w:r>
    </w:p>
    <w:p w14:paraId="3BAE9A19"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p>
    <w:p w14:paraId="345A920A"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（権限）</w:t>
      </w:r>
    </w:p>
    <w:p w14:paraId="11A16520"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第１０条　評議員会は、次の事項について決議する。</w:t>
      </w:r>
    </w:p>
    <w:p w14:paraId="77B127C8"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理事及び監事の選任又は解任</w:t>
      </w:r>
    </w:p>
    <w:p w14:paraId="62501578"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(2) </w:t>
      </w:r>
      <w:r w:rsidRPr="002911A0">
        <w:rPr>
          <w:rFonts w:ascii="ＭＳ ゴシック" w:eastAsia="ＭＳ ゴシック" w:hAnsi="ＭＳ ゴシック" w:cs="HGSｺﾞｼｯｸM" w:hint="eastAsia"/>
          <w:kern w:val="0"/>
          <w:sz w:val="22"/>
          <w:szCs w:val="22"/>
        </w:rPr>
        <w:t>理事及び監事の報酬等の額</w:t>
      </w:r>
    </w:p>
    <w:p w14:paraId="35549980"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(3) </w:t>
      </w:r>
      <w:r w:rsidRPr="002911A0">
        <w:rPr>
          <w:rFonts w:ascii="ＭＳ ゴシック" w:eastAsia="ＭＳ ゴシック" w:hAnsi="ＭＳ ゴシック" w:cs="HGSｺﾞｼｯｸM" w:hint="eastAsia"/>
          <w:kern w:val="0"/>
          <w:sz w:val="22"/>
          <w:szCs w:val="22"/>
        </w:rPr>
        <w:t>理事及び監事並びに評議員に対する報酬等の支給の基準</w:t>
      </w:r>
    </w:p>
    <w:p w14:paraId="0991957A"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(4) </w:t>
      </w:r>
      <w:r w:rsidRPr="002911A0">
        <w:rPr>
          <w:rFonts w:ascii="ＭＳ ゴシック" w:eastAsia="ＭＳ ゴシック" w:hAnsi="ＭＳ ゴシック" w:cs="HGSｺﾞｼｯｸM" w:hint="eastAsia"/>
          <w:kern w:val="0"/>
          <w:sz w:val="22"/>
          <w:szCs w:val="22"/>
        </w:rPr>
        <w:t>計算書類（貸借対照表及び収支計算書）</w:t>
      </w:r>
      <w:r w:rsidR="0083508D" w:rsidRPr="002911A0">
        <w:rPr>
          <w:rFonts w:ascii="ＭＳ ゴシック" w:eastAsia="ＭＳ ゴシック" w:hAnsi="ＭＳ ゴシック" w:cs="HGSｺﾞｼｯｸM" w:hint="eastAsia"/>
          <w:kern w:val="0"/>
          <w:sz w:val="22"/>
          <w:szCs w:val="22"/>
        </w:rPr>
        <w:t>及び財産目録</w:t>
      </w:r>
      <w:r w:rsidRPr="002911A0">
        <w:rPr>
          <w:rFonts w:ascii="ＭＳ ゴシック" w:eastAsia="ＭＳ ゴシック" w:hAnsi="ＭＳ ゴシック" w:cs="HGSｺﾞｼｯｸM" w:hint="eastAsia"/>
          <w:kern w:val="0"/>
          <w:sz w:val="22"/>
          <w:szCs w:val="22"/>
        </w:rPr>
        <w:t>の承認</w:t>
      </w:r>
    </w:p>
    <w:p w14:paraId="312011DC"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(5) </w:t>
      </w:r>
      <w:r w:rsidRPr="002911A0">
        <w:rPr>
          <w:rFonts w:ascii="ＭＳ ゴシック" w:eastAsia="ＭＳ ゴシック" w:hAnsi="ＭＳ ゴシック" w:cs="HGSｺﾞｼｯｸM" w:hint="eastAsia"/>
          <w:kern w:val="0"/>
          <w:sz w:val="22"/>
          <w:szCs w:val="22"/>
        </w:rPr>
        <w:t>定款の変更</w:t>
      </w:r>
    </w:p>
    <w:p w14:paraId="3659E2AA"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(6) </w:t>
      </w:r>
      <w:r w:rsidRPr="002911A0">
        <w:rPr>
          <w:rFonts w:ascii="ＭＳ ゴシック" w:eastAsia="ＭＳ ゴシック" w:hAnsi="ＭＳ ゴシック" w:cs="HGSｺﾞｼｯｸM" w:hint="eastAsia"/>
          <w:kern w:val="0"/>
          <w:sz w:val="22"/>
          <w:szCs w:val="22"/>
        </w:rPr>
        <w:t>残余財産の処分</w:t>
      </w:r>
    </w:p>
    <w:p w14:paraId="31596103"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(7) </w:t>
      </w:r>
      <w:r w:rsidRPr="002911A0">
        <w:rPr>
          <w:rFonts w:ascii="ＭＳ ゴシック" w:eastAsia="ＭＳ ゴシック" w:hAnsi="ＭＳ ゴシック" w:cs="HGSｺﾞｼｯｸM" w:hint="eastAsia"/>
          <w:kern w:val="0"/>
          <w:sz w:val="22"/>
          <w:szCs w:val="22"/>
        </w:rPr>
        <w:t>基本財産の処分</w:t>
      </w:r>
    </w:p>
    <w:p w14:paraId="4CEB6DFB"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(8) </w:t>
      </w:r>
      <w:r w:rsidRPr="002911A0">
        <w:rPr>
          <w:rFonts w:ascii="ＭＳ ゴシック" w:eastAsia="ＭＳ ゴシック" w:hAnsi="ＭＳ ゴシック" w:cs="HGSｺﾞｼｯｸM" w:hint="eastAsia"/>
          <w:kern w:val="0"/>
          <w:sz w:val="22"/>
          <w:szCs w:val="22"/>
        </w:rPr>
        <w:t>社会福祉充実計画の承認</w:t>
      </w:r>
    </w:p>
    <w:p w14:paraId="7EE7115E" w14:textId="77777777" w:rsidR="00C12F5C" w:rsidRPr="002911A0" w:rsidRDefault="00C12F5C" w:rsidP="00C12F5C">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(9) </w:t>
      </w:r>
      <w:r w:rsidRPr="002911A0">
        <w:rPr>
          <w:rFonts w:ascii="ＭＳ ゴシック" w:eastAsia="ＭＳ ゴシック" w:hAnsi="ＭＳ ゴシック" w:cs="HGSｺﾞｼｯｸM" w:hint="eastAsia"/>
          <w:kern w:val="0"/>
          <w:sz w:val="22"/>
          <w:szCs w:val="22"/>
        </w:rPr>
        <w:t>その他評議員会で決議するものとして法令又はこの定款で定められた事項</w:t>
      </w:r>
    </w:p>
    <w:p w14:paraId="01924587" w14:textId="77777777" w:rsidR="00C12F5C" w:rsidRPr="002911A0" w:rsidRDefault="00C12F5C" w:rsidP="00C12F5C">
      <w:pPr>
        <w:autoSpaceDE w:val="0"/>
        <w:autoSpaceDN w:val="0"/>
        <w:adjustRightInd w:val="0"/>
        <w:ind w:left="210" w:hangingChars="100" w:hanging="210"/>
        <w:jc w:val="left"/>
      </w:pPr>
    </w:p>
    <w:p w14:paraId="6382019D"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lastRenderedPageBreak/>
        <w:t>（開催）</w:t>
      </w:r>
    </w:p>
    <w:p w14:paraId="0D84DF5F" w14:textId="77777777" w:rsidR="00C12F5C" w:rsidRPr="002911A0" w:rsidRDefault="00C12F5C" w:rsidP="0083508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第１１条　評議員会は、定時評議員会として</w:t>
      </w:r>
      <w:r w:rsidR="00635AA4">
        <w:rPr>
          <w:rFonts w:ascii="ＭＳ ゴシック" w:eastAsia="ＭＳ ゴシック" w:hAnsi="ＭＳ ゴシック" w:cs="HGSｺﾞｼｯｸM" w:hint="eastAsia"/>
          <w:kern w:val="0"/>
          <w:sz w:val="22"/>
          <w:szCs w:val="22"/>
        </w:rPr>
        <w:t>毎会計年度</w:t>
      </w:r>
      <w:r w:rsidR="0083508D" w:rsidRPr="002911A0">
        <w:rPr>
          <w:rFonts w:ascii="ＭＳ ゴシック" w:eastAsia="ＭＳ ゴシック" w:hAnsi="ＭＳ ゴシック" w:cs="HGSｺﾞｼｯｸM" w:hint="eastAsia"/>
          <w:kern w:val="0"/>
          <w:sz w:val="22"/>
          <w:szCs w:val="22"/>
        </w:rPr>
        <w:t>終了後３ヶ月以内</w:t>
      </w:r>
      <w:r w:rsidRPr="002911A0">
        <w:rPr>
          <w:rFonts w:ascii="ＭＳ ゴシック" w:eastAsia="ＭＳ ゴシック" w:hAnsi="ＭＳ ゴシック" w:cs="HGSｺﾞｼｯｸM" w:hint="eastAsia"/>
          <w:kern w:val="0"/>
          <w:sz w:val="22"/>
          <w:szCs w:val="22"/>
        </w:rPr>
        <w:t>に</w:t>
      </w: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回開催するほか、必要がある場合に開催する。</w:t>
      </w:r>
    </w:p>
    <w:p w14:paraId="3D79FDB4" w14:textId="77777777" w:rsidR="00C12F5C" w:rsidRPr="002911A0" w:rsidRDefault="00C12F5C" w:rsidP="00C12F5C">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（招集）</w:t>
      </w:r>
    </w:p>
    <w:p w14:paraId="0C06B318" w14:textId="77777777" w:rsidR="00C12F5C" w:rsidRPr="002911A0" w:rsidRDefault="00C12F5C"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第１２条</w:t>
      </w:r>
      <w:r w:rsidR="00856C2D" w:rsidRPr="002911A0">
        <w:rPr>
          <w:rFonts w:ascii="ＭＳ ゴシック" w:eastAsia="ＭＳ ゴシック" w:hAnsi="ＭＳ ゴシック" w:cs="HGSｺﾞｼｯｸM" w:hint="eastAsia"/>
          <w:kern w:val="0"/>
          <w:sz w:val="22"/>
          <w:szCs w:val="22"/>
        </w:rPr>
        <w:t xml:space="preserve">　</w:t>
      </w:r>
      <w:r w:rsidRPr="002911A0">
        <w:rPr>
          <w:rFonts w:ascii="ＭＳ ゴシック" w:eastAsia="ＭＳ ゴシック" w:hAnsi="ＭＳ ゴシック" w:cs="HGSｺﾞｼｯｸM" w:hint="eastAsia"/>
          <w:kern w:val="0"/>
          <w:sz w:val="22"/>
          <w:szCs w:val="22"/>
        </w:rPr>
        <w:t>評議員会は、法令に別段の定めがある場合を除き、理事会の決議に基づき理事長が招集する。</w:t>
      </w:r>
    </w:p>
    <w:p w14:paraId="781144E1" w14:textId="77777777" w:rsidR="00C12F5C" w:rsidRPr="002911A0" w:rsidRDefault="00C12F5C" w:rsidP="00856C2D">
      <w:pPr>
        <w:snapToGrid w:val="0"/>
        <w:spacing w:line="240" w:lineRule="atLeast"/>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w:t>
      </w:r>
      <w:r w:rsidR="00856C2D" w:rsidRPr="002911A0">
        <w:rPr>
          <w:rFonts w:ascii="ＭＳ ゴシック" w:eastAsia="ＭＳ ゴシック" w:hAnsi="ＭＳ ゴシック" w:cs="HGSｺﾞｼｯｸM" w:hint="eastAsia"/>
          <w:kern w:val="0"/>
          <w:sz w:val="22"/>
          <w:szCs w:val="22"/>
        </w:rPr>
        <w:t xml:space="preserve">　</w:t>
      </w:r>
      <w:r w:rsidRPr="002911A0">
        <w:rPr>
          <w:rFonts w:ascii="ＭＳ ゴシック" w:eastAsia="ＭＳ ゴシック" w:hAnsi="ＭＳ ゴシック" w:cs="HGSｺﾞｼｯｸM" w:hint="eastAsia"/>
          <w:kern w:val="0"/>
          <w:sz w:val="22"/>
          <w:szCs w:val="22"/>
        </w:rPr>
        <w:t>評議員は、理事長に対し、評議員会の目的である事項及び招集の理由を示して、評議員会の招集を請求することができる。</w:t>
      </w:r>
    </w:p>
    <w:p w14:paraId="498C6F89" w14:textId="77777777" w:rsidR="00856C2D"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p>
    <w:p w14:paraId="2B9FC817" w14:textId="77777777" w:rsidR="00635AA4" w:rsidRDefault="00635AA4" w:rsidP="00856C2D">
      <w:pPr>
        <w:autoSpaceDE w:val="0"/>
        <w:autoSpaceDN w:val="0"/>
        <w:adjustRightInd w:val="0"/>
        <w:jc w:val="left"/>
        <w:rPr>
          <w:rFonts w:ascii="ＭＳ ゴシック" w:eastAsia="ＭＳ ゴシック" w:hAnsi="ＭＳ ゴシック" w:cs="HGSｺﾞｼｯｸM"/>
          <w:kern w:val="0"/>
          <w:sz w:val="22"/>
          <w:szCs w:val="22"/>
        </w:rPr>
      </w:pPr>
      <w:r>
        <w:rPr>
          <w:rFonts w:ascii="ＭＳ ゴシック" w:eastAsia="ＭＳ ゴシック" w:hAnsi="ＭＳ ゴシック" w:cs="HGSｺﾞｼｯｸM" w:hint="eastAsia"/>
          <w:kern w:val="0"/>
          <w:sz w:val="22"/>
          <w:szCs w:val="22"/>
        </w:rPr>
        <w:t>（議長）</w:t>
      </w:r>
    </w:p>
    <w:p w14:paraId="2BCBF4B8" w14:textId="77777777" w:rsidR="00635AA4" w:rsidRDefault="00635AA4" w:rsidP="00856C2D">
      <w:pPr>
        <w:autoSpaceDE w:val="0"/>
        <w:autoSpaceDN w:val="0"/>
        <w:adjustRightInd w:val="0"/>
        <w:jc w:val="left"/>
        <w:rPr>
          <w:rFonts w:ascii="ＭＳ ゴシック" w:eastAsia="ＭＳ ゴシック" w:hAnsi="ＭＳ ゴシック" w:cs="HGSｺﾞｼｯｸM"/>
          <w:kern w:val="0"/>
          <w:sz w:val="22"/>
          <w:szCs w:val="22"/>
        </w:rPr>
      </w:pPr>
      <w:r>
        <w:rPr>
          <w:rFonts w:ascii="ＭＳ ゴシック" w:eastAsia="ＭＳ ゴシック" w:hAnsi="ＭＳ ゴシック" w:cs="HGSｺﾞｼｯｸM" w:hint="eastAsia"/>
          <w:kern w:val="0"/>
          <w:sz w:val="22"/>
          <w:szCs w:val="22"/>
        </w:rPr>
        <w:t>第１３条　評議員会には議長を置く。</w:t>
      </w:r>
    </w:p>
    <w:p w14:paraId="4A7812EE" w14:textId="77777777" w:rsidR="00635AA4" w:rsidRDefault="00635AA4" w:rsidP="00856C2D">
      <w:pPr>
        <w:autoSpaceDE w:val="0"/>
        <w:autoSpaceDN w:val="0"/>
        <w:adjustRightInd w:val="0"/>
        <w:jc w:val="left"/>
        <w:rPr>
          <w:rFonts w:ascii="ＭＳ ゴシック" w:eastAsia="ＭＳ ゴシック" w:hAnsi="ＭＳ ゴシック" w:cs="HGSｺﾞｼｯｸM"/>
          <w:kern w:val="0"/>
          <w:sz w:val="22"/>
          <w:szCs w:val="22"/>
        </w:rPr>
      </w:pPr>
      <w:r>
        <w:rPr>
          <w:rFonts w:ascii="ＭＳ ゴシック" w:eastAsia="ＭＳ ゴシック" w:hAnsi="ＭＳ ゴシック" w:cs="HGSｺﾞｼｯｸM" w:hint="eastAsia"/>
          <w:kern w:val="0"/>
          <w:sz w:val="22"/>
          <w:szCs w:val="22"/>
        </w:rPr>
        <w:t>２　議長はその都度評議員の互選とする。</w:t>
      </w:r>
    </w:p>
    <w:p w14:paraId="7B7B175D" w14:textId="77777777" w:rsidR="00635AA4" w:rsidRPr="002911A0" w:rsidRDefault="00635AA4" w:rsidP="00856C2D">
      <w:pPr>
        <w:autoSpaceDE w:val="0"/>
        <w:autoSpaceDN w:val="0"/>
        <w:adjustRightInd w:val="0"/>
        <w:jc w:val="left"/>
        <w:rPr>
          <w:rFonts w:ascii="ＭＳ ゴシック" w:eastAsia="ＭＳ ゴシック" w:hAnsi="ＭＳ ゴシック" w:cs="HGSｺﾞｼｯｸM"/>
          <w:kern w:val="0"/>
          <w:sz w:val="22"/>
          <w:szCs w:val="22"/>
        </w:rPr>
      </w:pPr>
    </w:p>
    <w:p w14:paraId="3C3C41FF"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（決議）</w:t>
      </w:r>
    </w:p>
    <w:p w14:paraId="6EBCAD2C"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第１</w:t>
      </w:r>
      <w:r w:rsidR="00635AA4">
        <w:rPr>
          <w:rFonts w:ascii="ＭＳ ゴシック" w:eastAsia="ＭＳ ゴシック" w:hAnsi="ＭＳ ゴシック" w:cs="HGSｺﾞｼｯｸM" w:hint="eastAsia"/>
          <w:kern w:val="0"/>
          <w:sz w:val="22"/>
          <w:szCs w:val="22"/>
        </w:rPr>
        <w:t>４</w:t>
      </w:r>
      <w:r w:rsidRPr="002911A0">
        <w:rPr>
          <w:rFonts w:ascii="ＭＳ ゴシック" w:eastAsia="ＭＳ ゴシック" w:hAnsi="ＭＳ ゴシック" w:cs="HGSｺﾞｼｯｸM" w:hint="eastAsia"/>
          <w:kern w:val="0"/>
          <w:sz w:val="22"/>
          <w:szCs w:val="22"/>
        </w:rPr>
        <w:t>条　評議員会の決議は、決議について特別の利害関係を有する評議員を除く評議員の過半数が出席し、その過半数をもって行う。</w:t>
      </w:r>
    </w:p>
    <w:p w14:paraId="574C7382"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前項の規定にかかわらず、次の決議は、決議について特別の利害関係を有する評議員を除く評議員の３分の２以上に当たる多数をもって行わなければならない。</w:t>
      </w:r>
    </w:p>
    <w:p w14:paraId="2AF82C40" w14:textId="77777777" w:rsidR="00856C2D" w:rsidRPr="002911A0" w:rsidRDefault="00856C2D" w:rsidP="00856C2D">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監事の解任</w:t>
      </w:r>
    </w:p>
    <w:p w14:paraId="0DC66DEB" w14:textId="77777777" w:rsidR="00856C2D" w:rsidRPr="002911A0" w:rsidRDefault="00856C2D" w:rsidP="00856C2D">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(2) </w:t>
      </w:r>
      <w:r w:rsidRPr="002911A0">
        <w:rPr>
          <w:rFonts w:ascii="ＭＳ ゴシック" w:eastAsia="ＭＳ ゴシック" w:hAnsi="ＭＳ ゴシック" w:cs="HGSｺﾞｼｯｸM" w:hint="eastAsia"/>
          <w:kern w:val="0"/>
          <w:sz w:val="22"/>
          <w:szCs w:val="22"/>
        </w:rPr>
        <w:t>定款の変更</w:t>
      </w:r>
    </w:p>
    <w:p w14:paraId="10737B9C" w14:textId="77777777" w:rsidR="00C12F5C" w:rsidRPr="002911A0" w:rsidRDefault="00856C2D" w:rsidP="00856C2D">
      <w:pPr>
        <w:autoSpaceDE w:val="0"/>
        <w:autoSpaceDN w:val="0"/>
        <w:adjustRightInd w:val="0"/>
        <w:ind w:leftChars="100" w:left="210"/>
        <w:jc w:val="left"/>
      </w:pPr>
      <w:r w:rsidRPr="002911A0">
        <w:rPr>
          <w:rFonts w:ascii="ＭＳ ゴシック" w:eastAsia="ＭＳ ゴシック" w:hAnsi="ＭＳ ゴシック" w:cs="HGSｺﾞｼｯｸM"/>
          <w:kern w:val="0"/>
          <w:sz w:val="22"/>
          <w:szCs w:val="22"/>
        </w:rPr>
        <w:t xml:space="preserve">(3) </w:t>
      </w:r>
      <w:r w:rsidRPr="002911A0">
        <w:rPr>
          <w:rFonts w:ascii="ＭＳ ゴシック" w:eastAsia="ＭＳ ゴシック" w:hAnsi="ＭＳ ゴシック" w:cs="HGSｺﾞｼｯｸM" w:hint="eastAsia"/>
          <w:kern w:val="0"/>
          <w:sz w:val="22"/>
          <w:szCs w:val="22"/>
        </w:rPr>
        <w:t>その他法令で定められた事項</w:t>
      </w:r>
    </w:p>
    <w:p w14:paraId="3959BBBB"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３　理事又は監事を選任する議案を決議するに際しては、各候補者ごとに第１項の決議を行わなければならない。理事又は監事の候補者の合計数が第１</w:t>
      </w:r>
      <w:r w:rsidR="00AE2C33">
        <w:rPr>
          <w:rFonts w:ascii="ＭＳ ゴシック" w:eastAsia="ＭＳ ゴシック" w:hAnsi="ＭＳ ゴシック" w:cs="HGSｺﾞｼｯｸM" w:hint="eastAsia"/>
          <w:kern w:val="0"/>
          <w:sz w:val="22"/>
          <w:szCs w:val="22"/>
        </w:rPr>
        <w:t>６</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条に定める定数を上回る場合には、過半数の賛成を得た候補者の中から得票数の多い順に定数の枠に達するまでの者を選任することとする。</w:t>
      </w:r>
    </w:p>
    <w:p w14:paraId="4283C748" w14:textId="77777777" w:rsidR="00856C2D" w:rsidRPr="002911A0" w:rsidRDefault="0083508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４　第１項及び２項の規定にかかわらず、評議員（当該事項について</w:t>
      </w:r>
      <w:r w:rsidR="00D779ED" w:rsidRPr="002911A0">
        <w:rPr>
          <w:rFonts w:ascii="ＭＳ ゴシック" w:eastAsia="ＭＳ ゴシック" w:hAnsi="ＭＳ ゴシック" w:cs="HGSｺﾞｼｯｸM" w:hint="eastAsia"/>
          <w:kern w:val="0"/>
          <w:sz w:val="22"/>
          <w:szCs w:val="22"/>
        </w:rPr>
        <w:t>議決に加わることができるものに限る。）の全員が書面又は電磁的記録により同意の意思表示をしたときは、評議員会の決議があったものとみなす。</w:t>
      </w:r>
    </w:p>
    <w:p w14:paraId="5480E088" w14:textId="77777777" w:rsidR="00D779ED" w:rsidRPr="002911A0" w:rsidRDefault="00D779ED" w:rsidP="00856C2D">
      <w:pPr>
        <w:autoSpaceDE w:val="0"/>
        <w:autoSpaceDN w:val="0"/>
        <w:adjustRightInd w:val="0"/>
        <w:jc w:val="left"/>
        <w:rPr>
          <w:rFonts w:ascii="ＭＳ ゴシック" w:eastAsia="ＭＳ ゴシック" w:hAnsi="ＭＳ ゴシック" w:cs="HGSｺﾞｼｯｸM"/>
          <w:kern w:val="0"/>
          <w:sz w:val="22"/>
          <w:szCs w:val="22"/>
        </w:rPr>
      </w:pPr>
    </w:p>
    <w:p w14:paraId="6F32B744"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（議事録）</w:t>
      </w:r>
    </w:p>
    <w:p w14:paraId="07ADA132"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第１</w:t>
      </w:r>
      <w:r w:rsidR="00635AA4">
        <w:rPr>
          <w:rFonts w:ascii="ＭＳ ゴシック" w:eastAsia="ＭＳ ゴシック" w:hAnsi="ＭＳ ゴシック" w:cs="HGSｺﾞｼｯｸM" w:hint="eastAsia"/>
          <w:kern w:val="0"/>
          <w:sz w:val="22"/>
          <w:szCs w:val="22"/>
        </w:rPr>
        <w:t>５</w:t>
      </w:r>
      <w:r w:rsidRPr="002911A0">
        <w:rPr>
          <w:rFonts w:ascii="ＭＳ ゴシック" w:eastAsia="ＭＳ ゴシック" w:hAnsi="ＭＳ ゴシック" w:cs="HGSｺﾞｼｯｸM" w:hint="eastAsia"/>
          <w:kern w:val="0"/>
          <w:sz w:val="22"/>
          <w:szCs w:val="22"/>
        </w:rPr>
        <w:t>条　評議員会の議事については、法令で定めるところにより、議事録を作成する。</w:t>
      </w:r>
    </w:p>
    <w:p w14:paraId="2B0DA773"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議長及び</w:t>
      </w:r>
      <w:r w:rsidR="00635AA4">
        <w:rPr>
          <w:rFonts w:ascii="ＭＳ ゴシック" w:eastAsia="ＭＳ ゴシック" w:hAnsi="ＭＳ ゴシック" w:cs="HGSｺﾞｼｯｸM" w:hint="eastAsia"/>
          <w:kern w:val="0"/>
          <w:sz w:val="22"/>
          <w:szCs w:val="22"/>
        </w:rPr>
        <w:t>会議に</w:t>
      </w:r>
      <w:r w:rsidRPr="002911A0">
        <w:rPr>
          <w:rFonts w:ascii="ＭＳ ゴシック" w:eastAsia="ＭＳ ゴシック" w:hAnsi="ＭＳ ゴシック" w:cs="HGSｺﾞｼｯｸM" w:hint="eastAsia"/>
          <w:kern w:val="0"/>
          <w:sz w:val="22"/>
          <w:szCs w:val="22"/>
        </w:rPr>
        <w:t>出席した評議員のうちから選出された議事録署名人２名は、前項の議事録に記名押印する。</w:t>
      </w:r>
    </w:p>
    <w:p w14:paraId="45DDA7AA" w14:textId="77777777" w:rsidR="00856C2D" w:rsidRPr="002911A0" w:rsidRDefault="00856C2D" w:rsidP="00856C2D">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p>
    <w:p w14:paraId="63760A22" w14:textId="77777777" w:rsidR="00856C2D" w:rsidRPr="002911A0" w:rsidRDefault="00856C2D" w:rsidP="00856C2D">
      <w:pPr>
        <w:autoSpaceDE w:val="0"/>
        <w:autoSpaceDN w:val="0"/>
        <w:adjustRightInd w:val="0"/>
        <w:jc w:val="center"/>
        <w:rPr>
          <w:rFonts w:ascii="ＭＳ ゴシック" w:eastAsia="ＭＳ ゴシック" w:hAnsi="ＭＳ ゴシック" w:cs="HGSｺﾞｼｯｸM"/>
          <w:kern w:val="0"/>
          <w:sz w:val="24"/>
        </w:rPr>
      </w:pPr>
      <w:r w:rsidRPr="002911A0">
        <w:rPr>
          <w:rFonts w:ascii="ＭＳ ゴシック" w:eastAsia="ＭＳ ゴシック" w:hAnsi="ＭＳ ゴシック" w:cs="HGSｺﾞｼｯｸM" w:hint="eastAsia"/>
          <w:kern w:val="0"/>
          <w:sz w:val="24"/>
        </w:rPr>
        <w:t>第４章</w:t>
      </w:r>
      <w:r w:rsidRPr="002911A0">
        <w:rPr>
          <w:rFonts w:ascii="ＭＳ ゴシック" w:eastAsia="ＭＳ ゴシック" w:hAnsi="ＭＳ ゴシック" w:cs="HGSｺﾞｼｯｸM"/>
          <w:kern w:val="0"/>
          <w:sz w:val="24"/>
        </w:rPr>
        <w:t xml:space="preserve"> </w:t>
      </w:r>
      <w:r w:rsidRPr="002911A0">
        <w:rPr>
          <w:rFonts w:ascii="ＭＳ ゴシック" w:eastAsia="ＭＳ ゴシック" w:hAnsi="ＭＳ ゴシック" w:cs="HGSｺﾞｼｯｸM" w:hint="eastAsia"/>
          <w:kern w:val="0"/>
          <w:sz w:val="24"/>
        </w:rPr>
        <w:t>役員及び職員</w:t>
      </w:r>
    </w:p>
    <w:p w14:paraId="426FB156"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p>
    <w:p w14:paraId="51F31B2A"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（役員の定数）</w:t>
      </w:r>
    </w:p>
    <w:p w14:paraId="7665FBD0" w14:textId="77777777" w:rsidR="00856C2D" w:rsidRPr="002911A0" w:rsidRDefault="00635AA4" w:rsidP="00856C2D">
      <w:pPr>
        <w:autoSpaceDE w:val="0"/>
        <w:autoSpaceDN w:val="0"/>
        <w:adjustRightInd w:val="0"/>
        <w:jc w:val="left"/>
        <w:rPr>
          <w:rFonts w:ascii="ＭＳ ゴシック" w:eastAsia="ＭＳ ゴシック" w:hAnsi="ＭＳ ゴシック" w:cs="HGSｺﾞｼｯｸM"/>
          <w:kern w:val="0"/>
          <w:sz w:val="22"/>
          <w:szCs w:val="22"/>
        </w:rPr>
      </w:pPr>
      <w:r>
        <w:rPr>
          <w:rFonts w:ascii="ＭＳ ゴシック" w:eastAsia="ＭＳ ゴシック" w:hAnsi="ＭＳ ゴシック" w:cs="HGSｺﾞｼｯｸM" w:hint="eastAsia"/>
          <w:kern w:val="0"/>
          <w:sz w:val="22"/>
          <w:szCs w:val="22"/>
        </w:rPr>
        <w:t>第１６条</w:t>
      </w:r>
      <w:r w:rsidR="00856C2D" w:rsidRPr="002911A0">
        <w:rPr>
          <w:rFonts w:ascii="ＭＳ ゴシック" w:eastAsia="ＭＳ ゴシック" w:hAnsi="ＭＳ ゴシック" w:cs="HGSｺﾞｼｯｸM" w:hint="eastAsia"/>
          <w:kern w:val="0"/>
          <w:sz w:val="22"/>
          <w:szCs w:val="22"/>
        </w:rPr>
        <w:t xml:space="preserve">　この法人には、次の役員を置く。</w:t>
      </w:r>
    </w:p>
    <w:p w14:paraId="417A476F"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（１）理事</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６名</w:t>
      </w:r>
    </w:p>
    <w:p w14:paraId="0B134452"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lastRenderedPageBreak/>
        <w:t>（２）監事</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２名</w:t>
      </w:r>
    </w:p>
    <w:p w14:paraId="7D30ACD7"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理事のうち１名を理事長とする。</w:t>
      </w:r>
    </w:p>
    <w:p w14:paraId="4F63B701"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p>
    <w:p w14:paraId="3F7087CA"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（役員の選任）</w:t>
      </w:r>
    </w:p>
    <w:p w14:paraId="5B1635D6"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第１</w:t>
      </w:r>
      <w:r w:rsidR="00635AA4">
        <w:rPr>
          <w:rFonts w:ascii="ＭＳ ゴシック" w:eastAsia="ＭＳ ゴシック" w:hAnsi="ＭＳ ゴシック" w:cs="HGSｺﾞｼｯｸM" w:hint="eastAsia"/>
          <w:kern w:val="0"/>
          <w:sz w:val="22"/>
          <w:szCs w:val="22"/>
        </w:rPr>
        <w:t>７</w:t>
      </w:r>
      <w:r w:rsidRPr="002911A0">
        <w:rPr>
          <w:rFonts w:ascii="ＭＳ ゴシック" w:eastAsia="ＭＳ ゴシック" w:hAnsi="ＭＳ ゴシック" w:cs="HGSｺﾞｼｯｸM" w:hint="eastAsia"/>
          <w:kern w:val="0"/>
          <w:sz w:val="22"/>
          <w:szCs w:val="22"/>
        </w:rPr>
        <w:t>条　理事及び監事は、評議員会の決議によって選任する。</w:t>
      </w:r>
    </w:p>
    <w:p w14:paraId="7E1C2A54"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理事長は、理事会の決議によって理事の中から選定する。</w:t>
      </w:r>
    </w:p>
    <w:p w14:paraId="1990E5AF" w14:textId="77777777" w:rsidR="00EE0A28" w:rsidRPr="002911A0" w:rsidRDefault="00EE0A28" w:rsidP="00856C2D">
      <w:pPr>
        <w:autoSpaceDE w:val="0"/>
        <w:autoSpaceDN w:val="0"/>
        <w:adjustRightInd w:val="0"/>
        <w:jc w:val="left"/>
      </w:pPr>
    </w:p>
    <w:p w14:paraId="66C82624"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（理事の職務及び権限）</w:t>
      </w:r>
    </w:p>
    <w:p w14:paraId="276C1C6E"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第１</w:t>
      </w:r>
      <w:r w:rsidR="00635AA4">
        <w:rPr>
          <w:rFonts w:ascii="ＭＳ ゴシック" w:eastAsia="ＭＳ ゴシック" w:hAnsi="ＭＳ ゴシック" w:cs="HGSｺﾞｼｯｸM" w:hint="eastAsia"/>
          <w:kern w:val="0"/>
          <w:sz w:val="22"/>
          <w:szCs w:val="22"/>
        </w:rPr>
        <w:t>８</w:t>
      </w:r>
      <w:r w:rsidRPr="002911A0">
        <w:rPr>
          <w:rFonts w:ascii="ＭＳ ゴシック" w:eastAsia="ＭＳ ゴシック" w:hAnsi="ＭＳ ゴシック" w:cs="HGSｺﾞｼｯｸM" w:hint="eastAsia"/>
          <w:kern w:val="0"/>
          <w:sz w:val="22"/>
          <w:szCs w:val="22"/>
        </w:rPr>
        <w:t>条　理事は、理事会を構成し、法令及びこの定款で定めるところにより、職務を執行する。</w:t>
      </w:r>
    </w:p>
    <w:p w14:paraId="798B6A45"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理事長は、法令及びこの定款で定めるところにより、この法人を代表し、その業務を執行する。</w:t>
      </w:r>
    </w:p>
    <w:p w14:paraId="7478CFC0"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３　理事長は、毎会計年度に４</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箇月を超える間隔で２</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回以上、自己の職務の執行の状況を理事会に報告しなければならない。</w:t>
      </w:r>
    </w:p>
    <w:p w14:paraId="59C6EE29"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p>
    <w:p w14:paraId="3FAB8D03"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（監事の職務及び権限）</w:t>
      </w:r>
    </w:p>
    <w:p w14:paraId="334D7811"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第１</w:t>
      </w:r>
      <w:r w:rsidR="00635AA4">
        <w:rPr>
          <w:rFonts w:ascii="ＭＳ ゴシック" w:eastAsia="ＭＳ ゴシック" w:hAnsi="ＭＳ ゴシック" w:cs="HGSｺﾞｼｯｸM" w:hint="eastAsia"/>
          <w:kern w:val="0"/>
          <w:sz w:val="22"/>
          <w:szCs w:val="22"/>
        </w:rPr>
        <w:t>９</w:t>
      </w:r>
      <w:r w:rsidRPr="002911A0">
        <w:rPr>
          <w:rFonts w:ascii="ＭＳ ゴシック" w:eastAsia="ＭＳ ゴシック" w:hAnsi="ＭＳ ゴシック" w:cs="HGSｺﾞｼｯｸM" w:hint="eastAsia"/>
          <w:kern w:val="0"/>
          <w:sz w:val="22"/>
          <w:szCs w:val="22"/>
        </w:rPr>
        <w:t>条　監事は、理事の職務の執行を監査し、法令で定めるところにより、監査報告を作成する。</w:t>
      </w:r>
    </w:p>
    <w:p w14:paraId="3E04050F"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監事は、いつでも、理事及び職員に対して事業の報告を求め、この法人の業務及び財産の状況の調査をすることができる。</w:t>
      </w:r>
    </w:p>
    <w:p w14:paraId="3B42E4F8"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p>
    <w:p w14:paraId="1056D3BD" w14:textId="77777777" w:rsidR="00856C2D" w:rsidRPr="002911A0" w:rsidRDefault="00856C2D" w:rsidP="00856C2D">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（役員の任期）</w:t>
      </w:r>
    </w:p>
    <w:p w14:paraId="6E05C4BC" w14:textId="77777777" w:rsidR="00856C2D" w:rsidRPr="002911A0" w:rsidRDefault="00856C2D" w:rsidP="00856C2D">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w:t>
      </w:r>
      <w:r w:rsidR="00635AA4">
        <w:rPr>
          <w:rFonts w:ascii="ＭＳ ゴシック" w:eastAsia="ＭＳ ゴシック" w:hAnsi="ＭＳ ゴシック" w:cs="HGSｺﾞｼｯｸM" w:hint="eastAsia"/>
          <w:kern w:val="0"/>
          <w:sz w:val="22"/>
          <w:szCs w:val="22"/>
        </w:rPr>
        <w:t>２０</w:t>
      </w:r>
      <w:r w:rsidRPr="002911A0">
        <w:rPr>
          <w:rFonts w:ascii="ＭＳ ゴシック" w:eastAsia="ＭＳ ゴシック" w:hAnsi="ＭＳ ゴシック" w:cs="HGSｺﾞｼｯｸM" w:hint="eastAsia"/>
          <w:kern w:val="0"/>
          <w:sz w:val="22"/>
          <w:szCs w:val="22"/>
        </w:rPr>
        <w:t>条　理事又は監事の任期は、選任後２年以内に終了する会計年度のうち最終のものに関する定時評議員会の終結の時までとし、再任を妨げない。</w:t>
      </w:r>
    </w:p>
    <w:p w14:paraId="6E5960A6" w14:textId="77777777" w:rsidR="00856C2D" w:rsidRPr="002911A0" w:rsidRDefault="00856C2D" w:rsidP="00635AA4">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補欠として選任された理事又は監事の任期は、前任者の任期の満了する時までとする</w:t>
      </w:r>
      <w:r w:rsidR="00635AA4">
        <w:rPr>
          <w:rFonts w:ascii="ＭＳ ゴシック" w:eastAsia="ＭＳ ゴシック" w:hAnsi="ＭＳ ゴシック" w:cs="HGSｺﾞｼｯｸM" w:hint="eastAsia"/>
          <w:kern w:val="0"/>
          <w:sz w:val="22"/>
          <w:szCs w:val="22"/>
        </w:rPr>
        <w:t>ことができる</w:t>
      </w:r>
      <w:r w:rsidRPr="002911A0">
        <w:rPr>
          <w:rFonts w:ascii="ＭＳ ゴシック" w:eastAsia="ＭＳ ゴシック" w:hAnsi="ＭＳ ゴシック" w:cs="HGSｺﾞｼｯｸM" w:hint="eastAsia"/>
          <w:kern w:val="0"/>
          <w:sz w:val="22"/>
          <w:szCs w:val="22"/>
        </w:rPr>
        <w:t>。</w:t>
      </w:r>
    </w:p>
    <w:p w14:paraId="75DD9FFC"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３　理事又は監事は、第１</w:t>
      </w:r>
      <w:r w:rsidR="00AE2C33">
        <w:rPr>
          <w:rFonts w:ascii="ＭＳ ゴシック" w:eastAsia="ＭＳ ゴシック" w:hAnsi="ＭＳ ゴシック" w:cs="HGSｺﾞｼｯｸM" w:hint="eastAsia"/>
          <w:kern w:val="0"/>
          <w:sz w:val="22"/>
          <w:szCs w:val="22"/>
        </w:rPr>
        <w:t>６</w:t>
      </w:r>
      <w:r w:rsidRPr="002911A0">
        <w:rPr>
          <w:rFonts w:ascii="ＭＳ ゴシック" w:eastAsia="ＭＳ ゴシック" w:hAnsi="ＭＳ ゴシック" w:cs="HGSｺﾞｼｯｸM" w:hint="eastAsia"/>
          <w:kern w:val="0"/>
          <w:sz w:val="22"/>
          <w:szCs w:val="22"/>
        </w:rPr>
        <w:t>条に定める定数に足りなくなるときは、任期の満了又は辞任により退任した後も、新たに選任された者が就任するまで、なお理事又は監事としての権利義務を有する。</w:t>
      </w:r>
    </w:p>
    <w:p w14:paraId="524F851A" w14:textId="77777777" w:rsidR="00856C2D" w:rsidRPr="002911A0" w:rsidRDefault="00856C2D" w:rsidP="00856C2D">
      <w:pPr>
        <w:autoSpaceDE w:val="0"/>
        <w:autoSpaceDN w:val="0"/>
        <w:adjustRightInd w:val="0"/>
        <w:ind w:left="210" w:hangingChars="100" w:hanging="210"/>
        <w:jc w:val="left"/>
      </w:pPr>
    </w:p>
    <w:p w14:paraId="4FB20857"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（役員の解任）</w:t>
      </w:r>
    </w:p>
    <w:p w14:paraId="7BF6DFE6"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第２</w:t>
      </w:r>
      <w:r w:rsidR="00635AA4">
        <w:rPr>
          <w:rFonts w:ascii="ＭＳ ゴシック" w:eastAsia="ＭＳ ゴシック" w:hAnsi="ＭＳ ゴシック" w:cs="HGSｺﾞｼｯｸM" w:hint="eastAsia"/>
          <w:kern w:val="0"/>
          <w:sz w:val="22"/>
          <w:szCs w:val="22"/>
        </w:rPr>
        <w:t>１</w:t>
      </w:r>
      <w:r w:rsidRPr="002911A0">
        <w:rPr>
          <w:rFonts w:ascii="ＭＳ ゴシック" w:eastAsia="ＭＳ ゴシック" w:hAnsi="ＭＳ ゴシック" w:cs="HGSｺﾞｼｯｸM" w:hint="eastAsia"/>
          <w:kern w:val="0"/>
          <w:sz w:val="22"/>
          <w:szCs w:val="22"/>
        </w:rPr>
        <w:t>条　理事又は監事が、次のいずれかに該当するときは、評議員会の決議によって解任することができる。</w:t>
      </w:r>
    </w:p>
    <w:p w14:paraId="48F862C8"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職務上の義務に違反し、又は職務を怠ったとき。</w:t>
      </w:r>
    </w:p>
    <w:p w14:paraId="7BF25F9B"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(2) </w:t>
      </w:r>
      <w:r w:rsidRPr="002911A0">
        <w:rPr>
          <w:rFonts w:ascii="ＭＳ ゴシック" w:eastAsia="ＭＳ ゴシック" w:hAnsi="ＭＳ ゴシック" w:cs="HGSｺﾞｼｯｸM" w:hint="eastAsia"/>
          <w:kern w:val="0"/>
          <w:sz w:val="22"/>
          <w:szCs w:val="22"/>
        </w:rPr>
        <w:t>心身の故障のため、職務の執行に支障があり、又はこれに堪えないとき。</w:t>
      </w:r>
    </w:p>
    <w:p w14:paraId="1C4AAC0E"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p>
    <w:p w14:paraId="77B75A8B"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（役員の報酬等）</w:t>
      </w:r>
    </w:p>
    <w:p w14:paraId="50196EF2"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第２</w:t>
      </w:r>
      <w:r w:rsidR="00635AA4">
        <w:rPr>
          <w:rFonts w:ascii="ＭＳ ゴシック" w:eastAsia="ＭＳ ゴシック" w:hAnsi="ＭＳ ゴシック" w:cs="HGSｺﾞｼｯｸM" w:hint="eastAsia"/>
          <w:kern w:val="0"/>
          <w:sz w:val="22"/>
          <w:szCs w:val="22"/>
        </w:rPr>
        <w:t>２</w:t>
      </w:r>
      <w:r w:rsidRPr="002911A0">
        <w:rPr>
          <w:rFonts w:ascii="ＭＳ ゴシック" w:eastAsia="ＭＳ ゴシック" w:hAnsi="ＭＳ ゴシック" w:cs="HGSｺﾞｼｯｸM" w:hint="eastAsia"/>
          <w:kern w:val="0"/>
          <w:sz w:val="22"/>
          <w:szCs w:val="22"/>
        </w:rPr>
        <w:t>条　理事及び監事に対して、評議員会において別に定める総額の範囲内で、評議員会</w:t>
      </w:r>
      <w:r w:rsidRPr="002911A0">
        <w:rPr>
          <w:rFonts w:ascii="ＭＳ ゴシック" w:eastAsia="ＭＳ ゴシック" w:hAnsi="ＭＳ ゴシック" w:cs="HGSｺﾞｼｯｸM" w:hint="eastAsia"/>
          <w:kern w:val="0"/>
          <w:sz w:val="22"/>
          <w:szCs w:val="22"/>
        </w:rPr>
        <w:lastRenderedPageBreak/>
        <w:t>において別に定める報酬等の支給の基準に従って算定した額を報酬等として支給することができる。</w:t>
      </w:r>
    </w:p>
    <w:p w14:paraId="7AC21BD8"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p>
    <w:p w14:paraId="03B316D2"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（職員）</w:t>
      </w:r>
    </w:p>
    <w:p w14:paraId="087F38C1"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第２</w:t>
      </w:r>
      <w:r w:rsidR="00635AA4">
        <w:rPr>
          <w:rFonts w:ascii="ＭＳ ゴシック" w:eastAsia="ＭＳ ゴシック" w:hAnsi="ＭＳ ゴシック" w:cs="HGSｺﾞｼｯｸM" w:hint="eastAsia"/>
          <w:kern w:val="0"/>
          <w:sz w:val="22"/>
          <w:szCs w:val="22"/>
        </w:rPr>
        <w:t>３</w:t>
      </w:r>
      <w:r w:rsidRPr="002911A0">
        <w:rPr>
          <w:rFonts w:ascii="ＭＳ ゴシック" w:eastAsia="ＭＳ ゴシック" w:hAnsi="ＭＳ ゴシック" w:cs="HGSｺﾞｼｯｸM" w:hint="eastAsia"/>
          <w:kern w:val="0"/>
          <w:sz w:val="22"/>
          <w:szCs w:val="22"/>
        </w:rPr>
        <w:t>条　この法人に、職員を置く。</w:t>
      </w:r>
    </w:p>
    <w:p w14:paraId="13B0FC03"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この法人の設置経営する施設の長他の重要な職員（以下「施設長等」という。）は、理事会において、選任及び解任する。</w:t>
      </w:r>
    </w:p>
    <w:p w14:paraId="07C0C5E7" w14:textId="77777777" w:rsidR="00B1299A" w:rsidRPr="002911A0" w:rsidRDefault="00405ACE" w:rsidP="00B1299A">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３　施設長等以外の職員は、理事長が任免する。</w:t>
      </w:r>
    </w:p>
    <w:p w14:paraId="0974D4FC" w14:textId="77777777" w:rsidR="00635AA4" w:rsidRDefault="00635AA4" w:rsidP="00B1299A">
      <w:pPr>
        <w:autoSpaceDE w:val="0"/>
        <w:autoSpaceDN w:val="0"/>
        <w:adjustRightInd w:val="0"/>
        <w:jc w:val="left"/>
        <w:rPr>
          <w:rFonts w:ascii="ＭＳ ゴシック" w:eastAsia="ＭＳ ゴシック" w:hAnsi="ＭＳ ゴシック" w:cs="HGSｺﾞｼｯｸM"/>
          <w:kern w:val="0"/>
          <w:sz w:val="22"/>
          <w:szCs w:val="22"/>
        </w:rPr>
      </w:pPr>
    </w:p>
    <w:p w14:paraId="621B8583" w14:textId="77777777" w:rsidR="00B1299A" w:rsidRPr="002911A0" w:rsidRDefault="00B1299A" w:rsidP="00B1299A">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（責任の免除）</w:t>
      </w:r>
    </w:p>
    <w:p w14:paraId="54DDD4BF" w14:textId="0A019A7B" w:rsidR="00B1299A" w:rsidRPr="002911A0" w:rsidRDefault="00B1299A" w:rsidP="00B1299A">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第２</w:t>
      </w:r>
      <w:r w:rsidR="00635AA4">
        <w:rPr>
          <w:rFonts w:ascii="ＭＳ ゴシック" w:eastAsia="ＭＳ ゴシック" w:hAnsi="ＭＳ ゴシック" w:cs="HGSｺﾞｼｯｸM" w:hint="eastAsia"/>
          <w:kern w:val="0"/>
          <w:sz w:val="22"/>
          <w:szCs w:val="22"/>
        </w:rPr>
        <w:t>４</w:t>
      </w:r>
      <w:r w:rsidRPr="002911A0">
        <w:rPr>
          <w:rFonts w:ascii="ＭＳ ゴシック" w:eastAsia="ＭＳ ゴシック" w:hAnsi="ＭＳ ゴシック" w:cs="HGSｺﾞｼｯｸM" w:hint="eastAsia"/>
          <w:kern w:val="0"/>
          <w:sz w:val="22"/>
          <w:szCs w:val="22"/>
        </w:rPr>
        <w:t>条　理事、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２</w:t>
      </w:r>
      <w:r w:rsidR="00E817AF">
        <w:rPr>
          <w:rFonts w:ascii="ＭＳ ゴシック" w:eastAsia="ＭＳ ゴシック" w:hAnsi="ＭＳ ゴシック" w:cs="HGSｺﾞｼｯｸM" w:hint="eastAsia"/>
          <w:kern w:val="0"/>
          <w:sz w:val="22"/>
          <w:szCs w:val="22"/>
        </w:rPr>
        <w:t>２の２</w:t>
      </w:r>
      <w:r w:rsidRPr="002911A0">
        <w:rPr>
          <w:rFonts w:ascii="ＭＳ ゴシック" w:eastAsia="ＭＳ ゴシック" w:hAnsi="ＭＳ ゴシック" w:cs="HGSｺﾞｼｯｸM" w:hint="eastAsia"/>
          <w:kern w:val="0"/>
          <w:sz w:val="22"/>
          <w:szCs w:val="22"/>
        </w:rPr>
        <w:t>において準用する一般社団法人及び一般財団法人に関する法律第１１３条第１項の規定により免除することができる額を限度として理事会の決議によって免除することができる。</w:t>
      </w:r>
    </w:p>
    <w:p w14:paraId="5D377B47" w14:textId="77777777" w:rsidR="00B1299A" w:rsidRPr="002911A0" w:rsidRDefault="00B1299A" w:rsidP="00B1299A">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p>
    <w:p w14:paraId="34812F1B" w14:textId="77777777" w:rsidR="00B1299A" w:rsidRPr="002911A0" w:rsidRDefault="00B1299A" w:rsidP="00B1299A">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（責任限定契約）</w:t>
      </w:r>
    </w:p>
    <w:p w14:paraId="5AF8F041" w14:textId="2EA30025" w:rsidR="00F72364" w:rsidRPr="002911A0" w:rsidRDefault="00B1299A" w:rsidP="0079132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第２</w:t>
      </w:r>
      <w:r w:rsidR="00635AA4">
        <w:rPr>
          <w:rFonts w:ascii="ＭＳ ゴシック" w:eastAsia="ＭＳ ゴシック" w:hAnsi="ＭＳ ゴシック" w:cs="HGSｺﾞｼｯｸM" w:hint="eastAsia"/>
          <w:kern w:val="0"/>
          <w:sz w:val="22"/>
          <w:szCs w:val="22"/>
        </w:rPr>
        <w:t>５</w:t>
      </w:r>
      <w:r w:rsidRPr="002911A0">
        <w:rPr>
          <w:rFonts w:ascii="ＭＳ ゴシック" w:eastAsia="ＭＳ ゴシック" w:hAnsi="ＭＳ ゴシック" w:cs="HGSｺﾞｼｯｸM" w:hint="eastAsia"/>
          <w:kern w:val="0"/>
          <w:sz w:val="22"/>
          <w:szCs w:val="22"/>
        </w:rPr>
        <w:t>条　理事（理事長</w:t>
      </w:r>
      <w:r w:rsidR="00791327" w:rsidRPr="002911A0">
        <w:rPr>
          <w:rFonts w:ascii="ＭＳ ゴシック" w:eastAsia="ＭＳ ゴシック" w:hAnsi="ＭＳ ゴシック" w:cs="HGSｺﾞｼｯｸM" w:hint="eastAsia"/>
          <w:kern w:val="0"/>
          <w:sz w:val="22"/>
          <w:szCs w:val="22"/>
        </w:rPr>
        <w:t>、業務を執行したその他の理事又は当該社会福祉法人の職員でないものに限る。）、監事（以下この条において「非業務執行理事等」という。）が任務を怠ったことによって生じた損害について社会福祉法人に対し賠償する責任は、当該非業務執行理事等が職務を行うにつき善意でかつ重大な過失がないときは、金１万円以上であらかじめ定めた額と社会福祉法第４５条の</w:t>
      </w:r>
      <w:r w:rsidR="00E817AF">
        <w:rPr>
          <w:rFonts w:ascii="ＭＳ ゴシック" w:eastAsia="ＭＳ ゴシック" w:hAnsi="ＭＳ ゴシック" w:cs="HGSｺﾞｼｯｸM" w:hint="eastAsia"/>
          <w:kern w:val="0"/>
          <w:sz w:val="22"/>
          <w:szCs w:val="22"/>
        </w:rPr>
        <w:t>２２の２</w:t>
      </w:r>
      <w:r w:rsidR="00791327" w:rsidRPr="002911A0">
        <w:rPr>
          <w:rFonts w:ascii="ＭＳ ゴシック" w:eastAsia="ＭＳ ゴシック" w:hAnsi="ＭＳ ゴシック" w:cs="HGSｺﾞｼｯｸM" w:hint="eastAsia"/>
          <w:kern w:val="0"/>
          <w:sz w:val="22"/>
          <w:szCs w:val="22"/>
        </w:rPr>
        <w:t>において準用する一般社団法人及び一般財団法人に関する法律第１１３条第１項</w:t>
      </w:r>
      <w:r w:rsidR="00295289" w:rsidRPr="002911A0">
        <w:rPr>
          <w:rFonts w:ascii="ＭＳ ゴシック" w:eastAsia="ＭＳ ゴシック" w:hAnsi="ＭＳ ゴシック" w:cs="HGSｺﾞｼｯｸM" w:hint="eastAsia"/>
          <w:kern w:val="0"/>
          <w:sz w:val="22"/>
          <w:szCs w:val="22"/>
        </w:rPr>
        <w:t>第</w:t>
      </w:r>
      <w:r w:rsidR="00791327" w:rsidRPr="002911A0">
        <w:rPr>
          <w:rFonts w:ascii="ＭＳ ゴシック" w:eastAsia="ＭＳ ゴシック" w:hAnsi="ＭＳ ゴシック" w:cs="HGSｺﾞｼｯｸM" w:hint="eastAsia"/>
          <w:kern w:val="0"/>
          <w:sz w:val="22"/>
          <w:szCs w:val="22"/>
        </w:rPr>
        <w:t>２号で定める額とのいずれか高い額を限度とする旨の契約を非業務執行理事等と締結することができる。</w:t>
      </w:r>
    </w:p>
    <w:p w14:paraId="1B25D877" w14:textId="77777777" w:rsidR="00791327" w:rsidRPr="002911A0" w:rsidRDefault="00791327" w:rsidP="0079132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p>
    <w:p w14:paraId="15EE0175" w14:textId="77777777" w:rsidR="00405ACE" w:rsidRPr="002911A0" w:rsidRDefault="00405ACE" w:rsidP="00405ACE">
      <w:pPr>
        <w:autoSpaceDE w:val="0"/>
        <w:autoSpaceDN w:val="0"/>
        <w:adjustRightInd w:val="0"/>
        <w:jc w:val="center"/>
        <w:rPr>
          <w:rFonts w:ascii="ＭＳ ゴシック" w:eastAsia="ＭＳ ゴシック" w:hAnsi="ＭＳ ゴシック" w:cs="HGSｺﾞｼｯｸM"/>
          <w:kern w:val="0"/>
          <w:sz w:val="24"/>
        </w:rPr>
      </w:pPr>
      <w:r w:rsidRPr="002911A0">
        <w:rPr>
          <w:rFonts w:ascii="ＭＳ ゴシック" w:eastAsia="ＭＳ ゴシック" w:hAnsi="ＭＳ ゴシック" w:cs="HGSｺﾞｼｯｸM" w:hint="eastAsia"/>
          <w:kern w:val="0"/>
          <w:sz w:val="24"/>
        </w:rPr>
        <w:t>第５章</w:t>
      </w:r>
      <w:r w:rsidRPr="002911A0">
        <w:rPr>
          <w:rFonts w:ascii="ＭＳ ゴシック" w:eastAsia="ＭＳ ゴシック" w:hAnsi="ＭＳ ゴシック" w:cs="HGSｺﾞｼｯｸM"/>
          <w:kern w:val="0"/>
          <w:sz w:val="24"/>
        </w:rPr>
        <w:t xml:space="preserve"> </w:t>
      </w:r>
      <w:r w:rsidRPr="002911A0">
        <w:rPr>
          <w:rFonts w:ascii="ＭＳ ゴシック" w:eastAsia="ＭＳ ゴシック" w:hAnsi="ＭＳ ゴシック" w:cs="HGSｺﾞｼｯｸM" w:hint="eastAsia"/>
          <w:kern w:val="0"/>
          <w:sz w:val="24"/>
        </w:rPr>
        <w:t>理事会</w:t>
      </w:r>
    </w:p>
    <w:p w14:paraId="66BAB021"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p>
    <w:p w14:paraId="2303DEE5"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（構成）</w:t>
      </w:r>
    </w:p>
    <w:p w14:paraId="668AC929"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第２</w:t>
      </w:r>
      <w:r w:rsidR="00635AA4">
        <w:rPr>
          <w:rFonts w:ascii="ＭＳ ゴシック" w:eastAsia="ＭＳ ゴシック" w:hAnsi="ＭＳ ゴシック" w:cs="HGSｺﾞｼｯｸM" w:hint="eastAsia"/>
          <w:kern w:val="0"/>
          <w:sz w:val="22"/>
          <w:szCs w:val="22"/>
        </w:rPr>
        <w:t>６</w:t>
      </w:r>
      <w:r w:rsidRPr="002911A0">
        <w:rPr>
          <w:rFonts w:ascii="ＭＳ ゴシック" w:eastAsia="ＭＳ ゴシック" w:hAnsi="ＭＳ ゴシック" w:cs="HGSｺﾞｼｯｸM" w:hint="eastAsia"/>
          <w:kern w:val="0"/>
          <w:sz w:val="22"/>
          <w:szCs w:val="22"/>
        </w:rPr>
        <w:t>条　理事会は、全ての理事をもって構成する。</w:t>
      </w:r>
    </w:p>
    <w:p w14:paraId="75541F28"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p>
    <w:p w14:paraId="373C25A3"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（権限）</w:t>
      </w:r>
    </w:p>
    <w:p w14:paraId="197CAB78"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第２</w:t>
      </w:r>
      <w:r w:rsidR="00635AA4">
        <w:rPr>
          <w:rFonts w:ascii="ＭＳ ゴシック" w:eastAsia="ＭＳ ゴシック" w:hAnsi="ＭＳ ゴシック" w:cs="HGSｺﾞｼｯｸM" w:hint="eastAsia"/>
          <w:kern w:val="0"/>
          <w:sz w:val="22"/>
          <w:szCs w:val="22"/>
        </w:rPr>
        <w:t>７</w:t>
      </w:r>
      <w:r w:rsidRPr="002911A0">
        <w:rPr>
          <w:rFonts w:ascii="ＭＳ ゴシック" w:eastAsia="ＭＳ ゴシック" w:hAnsi="ＭＳ ゴシック" w:cs="HGSｺﾞｼｯｸM" w:hint="eastAsia"/>
          <w:kern w:val="0"/>
          <w:sz w:val="22"/>
          <w:szCs w:val="22"/>
        </w:rPr>
        <w:t>条　理事会は、次の職務を行う。ただし、日常の業務として理事会が定めるものについては理事長が専決し、これを理事会に報告する。</w:t>
      </w:r>
    </w:p>
    <w:p w14:paraId="5ECAD87C" w14:textId="77777777" w:rsidR="00405ACE" w:rsidRPr="002911A0" w:rsidRDefault="00405ACE" w:rsidP="00405ACE">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この法人の業務執行の決定</w:t>
      </w:r>
    </w:p>
    <w:p w14:paraId="26DFE83D" w14:textId="77777777" w:rsidR="00405ACE" w:rsidRPr="002911A0" w:rsidRDefault="00405ACE" w:rsidP="00405ACE">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(2) </w:t>
      </w:r>
      <w:r w:rsidRPr="002911A0">
        <w:rPr>
          <w:rFonts w:ascii="ＭＳ ゴシック" w:eastAsia="ＭＳ ゴシック" w:hAnsi="ＭＳ ゴシック" w:cs="HGSｺﾞｼｯｸM" w:hint="eastAsia"/>
          <w:kern w:val="0"/>
          <w:sz w:val="22"/>
          <w:szCs w:val="22"/>
        </w:rPr>
        <w:t>理事の職務の執行の監督</w:t>
      </w:r>
    </w:p>
    <w:p w14:paraId="76DD21CE" w14:textId="77777777" w:rsidR="00405ACE" w:rsidRPr="002911A0" w:rsidRDefault="00405ACE" w:rsidP="00405ACE">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(3) </w:t>
      </w:r>
      <w:r w:rsidR="00EE0A28" w:rsidRPr="002911A0">
        <w:rPr>
          <w:rFonts w:ascii="ＭＳ ゴシック" w:eastAsia="ＭＳ ゴシック" w:hAnsi="ＭＳ ゴシック" w:cs="HGSｺﾞｼｯｸM" w:hint="eastAsia"/>
          <w:kern w:val="0"/>
          <w:sz w:val="22"/>
          <w:szCs w:val="22"/>
        </w:rPr>
        <w:t>理事長</w:t>
      </w:r>
      <w:r w:rsidRPr="002911A0">
        <w:rPr>
          <w:rFonts w:ascii="ＭＳ ゴシック" w:eastAsia="ＭＳ ゴシック" w:hAnsi="ＭＳ ゴシック" w:cs="HGSｺﾞｼｯｸM" w:hint="eastAsia"/>
          <w:kern w:val="0"/>
          <w:sz w:val="22"/>
          <w:szCs w:val="22"/>
        </w:rPr>
        <w:t>の選定及び解職</w:t>
      </w:r>
    </w:p>
    <w:p w14:paraId="1C66DE24" w14:textId="77777777" w:rsidR="00405ACE" w:rsidRPr="002911A0" w:rsidRDefault="00405ACE" w:rsidP="00405ACE">
      <w:pPr>
        <w:autoSpaceDE w:val="0"/>
        <w:autoSpaceDN w:val="0"/>
        <w:adjustRightInd w:val="0"/>
        <w:ind w:left="210" w:hangingChars="100" w:hanging="210"/>
        <w:jc w:val="left"/>
      </w:pPr>
    </w:p>
    <w:p w14:paraId="3164B9C2"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（招集）</w:t>
      </w:r>
    </w:p>
    <w:p w14:paraId="0037278A"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lastRenderedPageBreak/>
        <w:t>第２</w:t>
      </w:r>
      <w:r w:rsidR="00635AA4">
        <w:rPr>
          <w:rFonts w:ascii="ＭＳ ゴシック" w:eastAsia="ＭＳ ゴシック" w:hAnsi="ＭＳ ゴシック" w:cs="HGSｺﾞｼｯｸM" w:hint="eastAsia"/>
          <w:kern w:val="0"/>
          <w:sz w:val="22"/>
          <w:szCs w:val="22"/>
        </w:rPr>
        <w:t>８</w:t>
      </w:r>
      <w:r w:rsidRPr="002911A0">
        <w:rPr>
          <w:rFonts w:ascii="ＭＳ ゴシック" w:eastAsia="ＭＳ ゴシック" w:hAnsi="ＭＳ ゴシック" w:cs="HGSｺﾞｼｯｸM" w:hint="eastAsia"/>
          <w:kern w:val="0"/>
          <w:sz w:val="22"/>
          <w:szCs w:val="22"/>
        </w:rPr>
        <w:t>条　理事会は、理事長が招集する。</w:t>
      </w:r>
    </w:p>
    <w:p w14:paraId="5EF4875D"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理事長が欠けたとき又は理事長に事故があるときは、各理事が理事会を招集する。</w:t>
      </w:r>
    </w:p>
    <w:p w14:paraId="65F9D765"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p>
    <w:p w14:paraId="3CC93966"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（決議）</w:t>
      </w:r>
    </w:p>
    <w:p w14:paraId="0EABD3A0"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第２</w:t>
      </w:r>
      <w:r w:rsidR="00635AA4">
        <w:rPr>
          <w:rFonts w:ascii="ＭＳ ゴシック" w:eastAsia="ＭＳ ゴシック" w:hAnsi="ＭＳ ゴシック" w:cs="HGSｺﾞｼｯｸM" w:hint="eastAsia"/>
          <w:kern w:val="0"/>
          <w:sz w:val="22"/>
          <w:szCs w:val="22"/>
        </w:rPr>
        <w:t>９</w:t>
      </w:r>
      <w:r w:rsidRPr="002911A0">
        <w:rPr>
          <w:rFonts w:ascii="ＭＳ ゴシック" w:eastAsia="ＭＳ ゴシック" w:hAnsi="ＭＳ ゴシック" w:cs="HGSｺﾞｼｯｸM" w:hint="eastAsia"/>
          <w:kern w:val="0"/>
          <w:sz w:val="22"/>
          <w:szCs w:val="22"/>
        </w:rPr>
        <w:t>条　理事会の決議は、決議について特別の利害関係を有する理事を除く理事の過半数が出席し、その過半数をもって行う。</w:t>
      </w:r>
    </w:p>
    <w:p w14:paraId="70E2653B"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前項の規定にかかわらず、</w:t>
      </w:r>
      <w:r w:rsidR="00F72364" w:rsidRPr="002911A0">
        <w:rPr>
          <w:rFonts w:ascii="ＭＳ ゴシック" w:eastAsia="ＭＳ ゴシック" w:hAnsi="ＭＳ ゴシック" w:cs="HGSｺﾞｼｯｸM" w:hint="eastAsia"/>
          <w:kern w:val="0"/>
          <w:sz w:val="22"/>
          <w:szCs w:val="22"/>
        </w:rPr>
        <w:t>理事（当該事項について議決に加わることができるものに限る。）の全員が書面又は電磁的記録により同意の意思表示をしたとき（監事が当該提案について異議を述べたときを除く。）は</w:t>
      </w:r>
      <w:r w:rsidRPr="002911A0">
        <w:rPr>
          <w:rFonts w:ascii="ＭＳ ゴシック" w:eastAsia="ＭＳ ゴシック" w:hAnsi="ＭＳ ゴシック" w:cs="HGSｺﾞｼｯｸM" w:hint="eastAsia"/>
          <w:kern w:val="0"/>
          <w:sz w:val="22"/>
          <w:szCs w:val="22"/>
        </w:rPr>
        <w:t>、理事会の決議があったものとみなす。</w:t>
      </w:r>
    </w:p>
    <w:p w14:paraId="38528CE8"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p>
    <w:p w14:paraId="51F47F84"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（議事録）</w:t>
      </w:r>
    </w:p>
    <w:p w14:paraId="2BCCBFA0"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w:t>
      </w:r>
      <w:r w:rsidR="00635AA4">
        <w:rPr>
          <w:rFonts w:ascii="ＭＳ ゴシック" w:eastAsia="ＭＳ ゴシック" w:hAnsi="ＭＳ ゴシック" w:cs="HGSｺﾞｼｯｸM" w:hint="eastAsia"/>
          <w:kern w:val="0"/>
          <w:sz w:val="22"/>
          <w:szCs w:val="22"/>
        </w:rPr>
        <w:t>３０</w:t>
      </w:r>
      <w:r w:rsidRPr="002911A0">
        <w:rPr>
          <w:rFonts w:ascii="ＭＳ ゴシック" w:eastAsia="ＭＳ ゴシック" w:hAnsi="ＭＳ ゴシック" w:cs="HGSｺﾞｼｯｸM" w:hint="eastAsia"/>
          <w:kern w:val="0"/>
          <w:sz w:val="22"/>
          <w:szCs w:val="22"/>
        </w:rPr>
        <w:t>条</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理事会の議事については、法令で定めるところにより、議事録を作成する。</w:t>
      </w:r>
    </w:p>
    <w:p w14:paraId="68E01A57" w14:textId="77777777" w:rsidR="00405ACE" w:rsidRPr="002911A0" w:rsidRDefault="00405ACE" w:rsidP="00405ACE">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出席した理事長及び監事は、前項の議事録に記名押印する。</w:t>
      </w:r>
    </w:p>
    <w:p w14:paraId="785F64CD" w14:textId="77777777" w:rsidR="00B73E3E" w:rsidRPr="002911A0" w:rsidRDefault="00B73E3E" w:rsidP="00405ACE">
      <w:pPr>
        <w:autoSpaceDE w:val="0"/>
        <w:autoSpaceDN w:val="0"/>
        <w:adjustRightInd w:val="0"/>
        <w:jc w:val="center"/>
        <w:rPr>
          <w:rFonts w:ascii="ＭＳ ゴシック" w:eastAsia="ＭＳ ゴシック" w:hAnsi="ＭＳ ゴシック" w:cs="HGSｺﾞｼｯｸM"/>
          <w:kern w:val="0"/>
          <w:sz w:val="24"/>
        </w:rPr>
      </w:pPr>
    </w:p>
    <w:p w14:paraId="7EAB0D92" w14:textId="77777777" w:rsidR="00405ACE" w:rsidRPr="002911A0" w:rsidRDefault="00405ACE" w:rsidP="00405ACE">
      <w:pPr>
        <w:autoSpaceDE w:val="0"/>
        <w:autoSpaceDN w:val="0"/>
        <w:adjustRightInd w:val="0"/>
        <w:jc w:val="center"/>
        <w:rPr>
          <w:rFonts w:ascii="ＭＳ ゴシック" w:eastAsia="ＭＳ ゴシック" w:hAnsi="ＭＳ ゴシック" w:cs="HGSｺﾞｼｯｸM"/>
          <w:kern w:val="0"/>
          <w:sz w:val="24"/>
        </w:rPr>
      </w:pPr>
      <w:r w:rsidRPr="002911A0">
        <w:rPr>
          <w:rFonts w:ascii="ＭＳ ゴシック" w:eastAsia="ＭＳ ゴシック" w:hAnsi="ＭＳ ゴシック" w:cs="HGSｺﾞｼｯｸM" w:hint="eastAsia"/>
          <w:kern w:val="0"/>
          <w:sz w:val="24"/>
        </w:rPr>
        <w:t>第６章</w:t>
      </w:r>
      <w:r w:rsidRPr="002911A0">
        <w:rPr>
          <w:rFonts w:ascii="ＭＳ ゴシック" w:eastAsia="ＭＳ ゴシック" w:hAnsi="ＭＳ ゴシック" w:cs="HGSｺﾞｼｯｸM"/>
          <w:kern w:val="0"/>
          <w:sz w:val="24"/>
        </w:rPr>
        <w:t xml:space="preserve"> </w:t>
      </w:r>
      <w:r w:rsidRPr="002911A0">
        <w:rPr>
          <w:rFonts w:ascii="ＭＳ ゴシック" w:eastAsia="ＭＳ ゴシック" w:hAnsi="ＭＳ ゴシック" w:cs="HGSｺﾞｼｯｸM" w:hint="eastAsia"/>
          <w:kern w:val="0"/>
          <w:sz w:val="24"/>
        </w:rPr>
        <w:t>資産及び会計</w:t>
      </w:r>
    </w:p>
    <w:p w14:paraId="0334990C"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p>
    <w:p w14:paraId="13E01058"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（資産の区分）</w:t>
      </w:r>
    </w:p>
    <w:p w14:paraId="15DFAF2E"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w:t>
      </w:r>
      <w:r w:rsidR="00791327" w:rsidRPr="002911A0">
        <w:rPr>
          <w:rFonts w:ascii="ＭＳ ゴシック" w:eastAsia="ＭＳ ゴシック" w:hAnsi="ＭＳ ゴシック" w:cs="HGSｺﾞｼｯｸM" w:hint="eastAsia"/>
          <w:kern w:val="0"/>
          <w:sz w:val="22"/>
          <w:szCs w:val="22"/>
        </w:rPr>
        <w:t>３</w:t>
      </w:r>
      <w:r w:rsidR="00635AA4">
        <w:rPr>
          <w:rFonts w:ascii="ＭＳ ゴシック" w:eastAsia="ＭＳ ゴシック" w:hAnsi="ＭＳ ゴシック" w:cs="HGSｺﾞｼｯｸM" w:hint="eastAsia"/>
          <w:kern w:val="0"/>
          <w:sz w:val="22"/>
          <w:szCs w:val="22"/>
        </w:rPr>
        <w:t>１</w:t>
      </w:r>
      <w:r w:rsidRPr="002911A0">
        <w:rPr>
          <w:rFonts w:ascii="ＭＳ ゴシック" w:eastAsia="ＭＳ ゴシック" w:hAnsi="ＭＳ ゴシック" w:cs="HGSｺﾞｼｯｸM" w:hint="eastAsia"/>
          <w:kern w:val="0"/>
          <w:sz w:val="22"/>
          <w:szCs w:val="22"/>
        </w:rPr>
        <w:t>条　この法人の資産は、これを分けて基本財産とその他財産の２種とする。</w:t>
      </w:r>
    </w:p>
    <w:p w14:paraId="41502C76"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基本財産は、次の各号に掲げる財産をもって構成する。</w:t>
      </w:r>
    </w:p>
    <w:p w14:paraId="3BC67FE9" w14:textId="77777777" w:rsidR="006E2E67" w:rsidRPr="002911A0" w:rsidRDefault="00635AA4" w:rsidP="00635AA4">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Pr>
          <w:rFonts w:ascii="ＭＳ ゴシック" w:eastAsia="ＭＳ ゴシック" w:hAnsi="ＭＳ ゴシック" w:cs="HGSｺﾞｼｯｸM" w:hint="eastAsia"/>
          <w:kern w:val="0"/>
          <w:sz w:val="22"/>
          <w:szCs w:val="22"/>
        </w:rPr>
        <w:t>（１）現金</w:t>
      </w:r>
      <w:r w:rsidR="00405ACE" w:rsidRPr="002911A0">
        <w:rPr>
          <w:rFonts w:ascii="ＭＳ ゴシック" w:eastAsia="ＭＳ ゴシック" w:hAnsi="ＭＳ ゴシック" w:cs="HGSｺﾞｼｯｸM" w:hint="eastAsia"/>
          <w:kern w:val="0"/>
          <w:sz w:val="22"/>
          <w:szCs w:val="22"/>
        </w:rPr>
        <w:t xml:space="preserve">　金１，０００，０００円</w:t>
      </w:r>
    </w:p>
    <w:p w14:paraId="5AFB0BC7" w14:textId="77777777" w:rsidR="00E817AF" w:rsidRDefault="00405ACE" w:rsidP="00B73E3E">
      <w:pPr>
        <w:autoSpaceDE w:val="0"/>
        <w:autoSpaceDN w:val="0"/>
        <w:adjustRightInd w:val="0"/>
        <w:ind w:leftChars="100" w:left="1530" w:hangingChars="600" w:hanging="13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w:t>
      </w:r>
      <w:r w:rsidR="0005519E">
        <w:rPr>
          <w:rFonts w:ascii="ＭＳ ゴシック" w:eastAsia="ＭＳ ゴシック" w:hAnsi="ＭＳ ゴシック" w:cs="HGSｺﾞｼｯｸM" w:hint="eastAsia"/>
          <w:kern w:val="0"/>
          <w:sz w:val="22"/>
          <w:szCs w:val="22"/>
        </w:rPr>
        <w:t>）</w:t>
      </w:r>
      <w:r w:rsidRPr="002911A0">
        <w:rPr>
          <w:rFonts w:ascii="ＭＳ ゴシック" w:eastAsia="ＭＳ ゴシック" w:hAnsi="ＭＳ ゴシック" w:cs="HGSｺﾞｼｯｸM" w:hint="eastAsia"/>
          <w:kern w:val="0"/>
          <w:sz w:val="22"/>
          <w:szCs w:val="22"/>
        </w:rPr>
        <w:t>富山県富山市婦中町上轡田３</w:t>
      </w:r>
      <w:r w:rsidR="00B73E3E" w:rsidRPr="002911A0">
        <w:rPr>
          <w:rFonts w:ascii="ＭＳ ゴシック" w:eastAsia="ＭＳ ゴシック" w:hAnsi="ＭＳ ゴシック" w:cs="HGSｺﾞｼｯｸM" w:hint="eastAsia"/>
          <w:kern w:val="0"/>
          <w:sz w:val="22"/>
          <w:szCs w:val="22"/>
        </w:rPr>
        <w:t>８</w:t>
      </w:r>
      <w:r w:rsidRPr="002911A0">
        <w:rPr>
          <w:rFonts w:ascii="ＭＳ ゴシック" w:eastAsia="ＭＳ ゴシック" w:hAnsi="ＭＳ ゴシック" w:cs="HGSｺﾞｼｯｸM" w:hint="eastAsia"/>
          <w:kern w:val="0"/>
          <w:sz w:val="22"/>
          <w:szCs w:val="22"/>
        </w:rPr>
        <w:t>番１所在の</w:t>
      </w:r>
      <w:r w:rsidR="006E2E67" w:rsidRPr="002911A0">
        <w:rPr>
          <w:rFonts w:ascii="ＭＳ ゴシック" w:eastAsia="ＭＳ ゴシック" w:hAnsi="ＭＳ ゴシック" w:cs="HGSｺﾞｼｯｸM" w:hint="eastAsia"/>
          <w:kern w:val="0"/>
          <w:sz w:val="22"/>
          <w:szCs w:val="22"/>
        </w:rPr>
        <w:t>鉄骨造２階建</w:t>
      </w:r>
      <w:r w:rsidR="00B73E3E" w:rsidRPr="002911A0">
        <w:rPr>
          <w:rFonts w:ascii="ＭＳ ゴシック" w:eastAsia="ＭＳ ゴシック" w:hAnsi="ＭＳ ゴシック" w:cs="HGSｺﾞｼｯｸM" w:hint="eastAsia"/>
          <w:kern w:val="0"/>
          <w:sz w:val="22"/>
          <w:szCs w:val="22"/>
        </w:rPr>
        <w:t>(</w:t>
      </w:r>
      <w:r w:rsidR="00E817AF">
        <w:rPr>
          <w:rFonts w:ascii="ＭＳ ゴシック" w:eastAsia="ＭＳ ゴシック" w:hAnsi="ＭＳ ゴシック" w:cs="HGSｺﾞｼｯｸM" w:hint="eastAsia"/>
          <w:kern w:val="0"/>
          <w:sz w:val="22"/>
          <w:szCs w:val="22"/>
        </w:rPr>
        <w:t>１００３.５４</w:t>
      </w:r>
      <w:r w:rsidRPr="002911A0">
        <w:rPr>
          <w:rFonts w:ascii="ＭＳ ゴシック" w:eastAsia="ＭＳ ゴシック" w:hAnsi="ＭＳ ゴシック" w:cs="HGSｺﾞｼｯｸM" w:hint="eastAsia"/>
          <w:kern w:val="0"/>
          <w:sz w:val="22"/>
          <w:szCs w:val="22"/>
        </w:rPr>
        <w:t>平方メート</w:t>
      </w:r>
    </w:p>
    <w:p w14:paraId="4925EDB4" w14:textId="0AB19DAF" w:rsidR="00405ACE" w:rsidRPr="002911A0" w:rsidRDefault="00405ACE" w:rsidP="00E817AF">
      <w:pPr>
        <w:autoSpaceDE w:val="0"/>
        <w:autoSpaceDN w:val="0"/>
        <w:adjustRightInd w:val="0"/>
        <w:ind w:leftChars="16" w:left="34" w:firstLine="880"/>
        <w:jc w:val="left"/>
        <w:rPr>
          <w:rFonts w:ascii="ＭＳ ゴシック" w:eastAsia="ＭＳ ゴシック" w:hAnsi="ＭＳ ゴシック" w:cs="HGSｺﾞｼｯｸM"/>
          <w:kern w:val="0"/>
          <w:sz w:val="22"/>
          <w:szCs w:val="22"/>
          <w:u w:val="single"/>
        </w:rPr>
      </w:pPr>
      <w:r w:rsidRPr="002911A0">
        <w:rPr>
          <w:rFonts w:ascii="ＭＳ ゴシック" w:eastAsia="ＭＳ ゴシック" w:hAnsi="ＭＳ ゴシック" w:cs="HGSｺﾞｼｯｸM" w:hint="eastAsia"/>
          <w:kern w:val="0"/>
          <w:sz w:val="22"/>
          <w:szCs w:val="22"/>
        </w:rPr>
        <w:t>ル）</w:t>
      </w:r>
      <w:r w:rsidR="00B73E3E" w:rsidRPr="002911A0">
        <w:rPr>
          <w:rFonts w:ascii="ＭＳ ゴシック" w:eastAsia="ＭＳ ゴシック" w:hAnsi="ＭＳ ゴシック" w:cs="HGSｺﾞｼｯｸM" w:hint="eastAsia"/>
          <w:kern w:val="0"/>
          <w:sz w:val="22"/>
          <w:szCs w:val="22"/>
        </w:rPr>
        <w:t>ピノキ</w:t>
      </w:r>
      <w:r w:rsidR="00B1299A" w:rsidRPr="002911A0">
        <w:rPr>
          <w:rFonts w:ascii="ＭＳ ゴシック" w:eastAsia="ＭＳ ゴシック" w:hAnsi="ＭＳ ゴシック" w:cs="HGSｺﾞｼｯｸM" w:hint="eastAsia"/>
          <w:kern w:val="0"/>
          <w:sz w:val="22"/>
          <w:szCs w:val="22"/>
        </w:rPr>
        <w:t xml:space="preserve"> </w:t>
      </w:r>
      <w:r w:rsidR="00B73E3E" w:rsidRPr="002911A0">
        <w:rPr>
          <w:rFonts w:ascii="ＭＳ ゴシック" w:eastAsia="ＭＳ ゴシック" w:hAnsi="ＭＳ ゴシック" w:cs="HGSｺﾞｼｯｸM" w:hint="eastAsia"/>
          <w:kern w:val="0"/>
          <w:sz w:val="22"/>
          <w:szCs w:val="22"/>
        </w:rPr>
        <w:t>オ</w:t>
      </w:r>
      <w:r w:rsidR="00B1299A" w:rsidRPr="002911A0">
        <w:rPr>
          <w:rFonts w:ascii="ＭＳ ゴシック" w:eastAsia="ＭＳ ゴシック" w:hAnsi="ＭＳ ゴシック" w:cs="HGSｺﾞｼｯｸM" w:hint="eastAsia"/>
          <w:kern w:val="0"/>
          <w:sz w:val="22"/>
          <w:szCs w:val="22"/>
        </w:rPr>
        <w:t>ナースリースクール</w:t>
      </w:r>
      <w:r w:rsidR="00B73E3E" w:rsidRPr="002911A0">
        <w:rPr>
          <w:rFonts w:ascii="ＭＳ ゴシック" w:eastAsia="ＭＳ ゴシック" w:hAnsi="ＭＳ ゴシック" w:cs="HGSｺﾞｼｯｸM" w:hint="eastAsia"/>
          <w:kern w:val="0"/>
          <w:sz w:val="22"/>
          <w:szCs w:val="22"/>
        </w:rPr>
        <w:t>園舎一棟</w:t>
      </w:r>
    </w:p>
    <w:p w14:paraId="4F1CE6FC" w14:textId="77777777" w:rsidR="00405ACE" w:rsidRPr="002911A0" w:rsidRDefault="00405ACE" w:rsidP="00405AC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３</w:t>
      </w:r>
      <w:r w:rsidR="006E2E67" w:rsidRPr="002911A0">
        <w:rPr>
          <w:rFonts w:ascii="ＭＳ ゴシック" w:eastAsia="ＭＳ ゴシック" w:hAnsi="ＭＳ ゴシック" w:cs="HGSｺﾞｼｯｸM" w:hint="eastAsia"/>
          <w:kern w:val="0"/>
          <w:sz w:val="22"/>
          <w:szCs w:val="22"/>
        </w:rPr>
        <w:t xml:space="preserve">　</w:t>
      </w:r>
      <w:r w:rsidRPr="002911A0">
        <w:rPr>
          <w:rFonts w:ascii="ＭＳ ゴシック" w:eastAsia="ＭＳ ゴシック" w:hAnsi="ＭＳ ゴシック" w:cs="HGSｺﾞｼｯｸM" w:hint="eastAsia"/>
          <w:kern w:val="0"/>
          <w:sz w:val="22"/>
          <w:szCs w:val="22"/>
        </w:rPr>
        <w:t>その他財産は、基本財産以外の財産とする。</w:t>
      </w:r>
    </w:p>
    <w:p w14:paraId="22D62E29" w14:textId="77777777" w:rsidR="00405ACE" w:rsidRDefault="00405ACE"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４</w:t>
      </w:r>
      <w:r w:rsidR="006E2E67" w:rsidRPr="002911A0">
        <w:rPr>
          <w:rFonts w:ascii="ＭＳ ゴシック" w:eastAsia="ＭＳ ゴシック" w:hAnsi="ＭＳ ゴシック" w:cs="HGSｺﾞｼｯｸM" w:hint="eastAsia"/>
          <w:kern w:val="0"/>
          <w:sz w:val="22"/>
          <w:szCs w:val="22"/>
        </w:rPr>
        <w:t xml:space="preserve">　</w:t>
      </w:r>
      <w:r w:rsidRPr="002911A0">
        <w:rPr>
          <w:rFonts w:ascii="ＭＳ ゴシック" w:eastAsia="ＭＳ ゴシック" w:hAnsi="ＭＳ ゴシック" w:cs="HGSｺﾞｼｯｸM" w:hint="eastAsia"/>
          <w:kern w:val="0"/>
          <w:sz w:val="22"/>
          <w:szCs w:val="22"/>
        </w:rPr>
        <w:t>基本財産に指定されて寄附された金品は、速やかに第２項に掲げるため、必要な手続をとらなければならない。</w:t>
      </w:r>
    </w:p>
    <w:p w14:paraId="0DB5A1DB" w14:textId="77777777" w:rsidR="00635AA4" w:rsidRPr="002911A0" w:rsidRDefault="00635AA4"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p>
    <w:p w14:paraId="0C0F0290"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（基本財産の処分）</w:t>
      </w:r>
    </w:p>
    <w:p w14:paraId="36E20409"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w:t>
      </w:r>
      <w:r w:rsidR="00791327" w:rsidRPr="002911A0">
        <w:rPr>
          <w:rFonts w:ascii="ＭＳ ゴシック" w:eastAsia="ＭＳ ゴシック" w:hAnsi="ＭＳ ゴシック" w:cs="HGSｺﾞｼｯｸM" w:hint="eastAsia"/>
          <w:kern w:val="0"/>
          <w:sz w:val="22"/>
          <w:szCs w:val="22"/>
        </w:rPr>
        <w:t>３</w:t>
      </w:r>
      <w:r w:rsidR="00635AA4">
        <w:rPr>
          <w:rFonts w:ascii="ＭＳ ゴシック" w:eastAsia="ＭＳ ゴシック" w:hAnsi="ＭＳ ゴシック" w:cs="HGSｺﾞｼｯｸM" w:hint="eastAsia"/>
          <w:kern w:val="0"/>
          <w:sz w:val="22"/>
          <w:szCs w:val="22"/>
        </w:rPr>
        <w:t>２</w:t>
      </w:r>
      <w:r w:rsidRPr="002911A0">
        <w:rPr>
          <w:rFonts w:ascii="ＭＳ ゴシック" w:eastAsia="ＭＳ ゴシック" w:hAnsi="ＭＳ ゴシック" w:cs="HGSｺﾞｼｯｸM" w:hint="eastAsia"/>
          <w:kern w:val="0"/>
          <w:sz w:val="22"/>
          <w:szCs w:val="22"/>
        </w:rPr>
        <w:t>条　基本財産を処分し、又は担保に供しようとするときは、理事会及び評議員会の承認を得て、富山市</w:t>
      </w:r>
      <w:r w:rsidR="002737C7" w:rsidRPr="002911A0">
        <w:rPr>
          <w:rFonts w:ascii="ＭＳ ゴシック" w:eastAsia="ＭＳ ゴシック" w:hAnsi="ＭＳ ゴシック" w:cs="HGSｺﾞｼｯｸM" w:hint="eastAsia"/>
          <w:kern w:val="0"/>
          <w:sz w:val="22"/>
          <w:szCs w:val="22"/>
        </w:rPr>
        <w:t>長</w:t>
      </w:r>
      <w:r w:rsidRPr="002911A0">
        <w:rPr>
          <w:rFonts w:ascii="ＭＳ ゴシック" w:eastAsia="ＭＳ ゴシック" w:hAnsi="ＭＳ ゴシック" w:cs="HGSｺﾞｼｯｸM" w:hint="eastAsia"/>
          <w:kern w:val="0"/>
          <w:sz w:val="22"/>
          <w:szCs w:val="22"/>
        </w:rPr>
        <w:t>の承認を得なければならない。　ただし、次の各号に掲げる場合には、富山市</w:t>
      </w:r>
      <w:r w:rsidR="002737C7" w:rsidRPr="002911A0">
        <w:rPr>
          <w:rFonts w:ascii="ＭＳ ゴシック" w:eastAsia="ＭＳ ゴシック" w:hAnsi="ＭＳ ゴシック" w:cs="HGSｺﾞｼｯｸM" w:hint="eastAsia"/>
          <w:kern w:val="0"/>
          <w:sz w:val="22"/>
          <w:szCs w:val="22"/>
        </w:rPr>
        <w:t>長</w:t>
      </w:r>
      <w:r w:rsidRPr="002911A0">
        <w:rPr>
          <w:rFonts w:ascii="ＭＳ ゴシック" w:eastAsia="ＭＳ ゴシック" w:hAnsi="ＭＳ ゴシック" w:cs="HGSｺﾞｼｯｸM" w:hint="eastAsia"/>
          <w:kern w:val="0"/>
          <w:sz w:val="22"/>
          <w:szCs w:val="22"/>
        </w:rPr>
        <w:t>の承認は必要としない。</w:t>
      </w:r>
    </w:p>
    <w:p w14:paraId="17C1B02D"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１</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独立行政法人福祉医療機構に対して基本財産を担保に供する場合</w:t>
      </w:r>
    </w:p>
    <w:p w14:paraId="7C907F31"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4E6C7AA1"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p>
    <w:p w14:paraId="32A947D5"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（資産の管理）</w:t>
      </w:r>
    </w:p>
    <w:p w14:paraId="23358BF3"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第３</w:t>
      </w:r>
      <w:r w:rsidR="00635AA4">
        <w:rPr>
          <w:rFonts w:ascii="ＭＳ ゴシック" w:eastAsia="ＭＳ ゴシック" w:hAnsi="ＭＳ ゴシック" w:cs="HGSｺﾞｼｯｸM" w:hint="eastAsia"/>
          <w:kern w:val="0"/>
          <w:sz w:val="22"/>
          <w:szCs w:val="22"/>
        </w:rPr>
        <w:t>３</w:t>
      </w:r>
      <w:r w:rsidRPr="002911A0">
        <w:rPr>
          <w:rFonts w:ascii="ＭＳ ゴシック" w:eastAsia="ＭＳ ゴシック" w:hAnsi="ＭＳ ゴシック" w:cs="HGSｺﾞｼｯｸM" w:hint="eastAsia"/>
          <w:kern w:val="0"/>
          <w:sz w:val="22"/>
          <w:szCs w:val="22"/>
        </w:rPr>
        <w:t>条　この法人の資産は、理事会の定める方法により、理事長が管理する。</w:t>
      </w:r>
    </w:p>
    <w:p w14:paraId="5846AD63"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lastRenderedPageBreak/>
        <w:t>２</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資産のうち現金は、確実な金融機関に預け入れ、確実な信託会社に信託し、又は確実な有価証券に換えて、保管する。</w:t>
      </w:r>
    </w:p>
    <w:p w14:paraId="2A768D14"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p>
    <w:p w14:paraId="210EF123"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（事業計画及び収支予算）</w:t>
      </w:r>
    </w:p>
    <w:p w14:paraId="5545A062"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第３</w:t>
      </w:r>
      <w:r w:rsidR="00635AA4">
        <w:rPr>
          <w:rFonts w:ascii="ＭＳ ゴシック" w:eastAsia="ＭＳ ゴシック" w:hAnsi="ＭＳ ゴシック" w:cs="HGSｺﾞｼｯｸM" w:hint="eastAsia"/>
          <w:kern w:val="0"/>
          <w:sz w:val="22"/>
          <w:szCs w:val="22"/>
        </w:rPr>
        <w:t>４</w:t>
      </w:r>
      <w:r w:rsidRPr="002911A0">
        <w:rPr>
          <w:rFonts w:ascii="ＭＳ ゴシック" w:eastAsia="ＭＳ ゴシック" w:hAnsi="ＭＳ ゴシック" w:cs="HGSｺﾞｼｯｸM" w:hint="eastAsia"/>
          <w:kern w:val="0"/>
          <w:sz w:val="22"/>
          <w:szCs w:val="22"/>
        </w:rPr>
        <w:t>条　この法人の事業計画書</w:t>
      </w:r>
      <w:r w:rsidR="008B065F" w:rsidRPr="002911A0">
        <w:rPr>
          <w:rFonts w:ascii="ＭＳ ゴシック" w:eastAsia="ＭＳ ゴシック" w:hAnsi="ＭＳ ゴシック" w:cs="HGSｺﾞｼｯｸM" w:hint="eastAsia"/>
          <w:kern w:val="0"/>
          <w:sz w:val="22"/>
          <w:szCs w:val="22"/>
        </w:rPr>
        <w:t>及び</w:t>
      </w:r>
      <w:r w:rsidRPr="002911A0">
        <w:rPr>
          <w:rFonts w:ascii="ＭＳ ゴシック" w:eastAsia="ＭＳ ゴシック" w:hAnsi="ＭＳ ゴシック" w:cs="HGSｺﾞｼｯｸM" w:hint="eastAsia"/>
          <w:kern w:val="0"/>
          <w:sz w:val="22"/>
          <w:szCs w:val="22"/>
        </w:rPr>
        <w:t>収支予算書については、毎会計年度開始の日の前日までに、理事長が作成し、理事会の承認を受けなければならない。これを変更する場合も、同様とする。</w:t>
      </w:r>
    </w:p>
    <w:p w14:paraId="6B26B32E"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前項の書類については、主たる事務所に、当該</w:t>
      </w:r>
      <w:r w:rsidR="008B065F" w:rsidRPr="002911A0">
        <w:rPr>
          <w:rFonts w:ascii="ＭＳ ゴシック" w:eastAsia="ＭＳ ゴシック" w:hAnsi="ＭＳ ゴシック" w:cs="HGSｺﾞｼｯｸM" w:hint="eastAsia"/>
          <w:kern w:val="0"/>
          <w:sz w:val="22"/>
          <w:szCs w:val="22"/>
        </w:rPr>
        <w:t>会計</w:t>
      </w:r>
      <w:r w:rsidRPr="002911A0">
        <w:rPr>
          <w:rFonts w:ascii="ＭＳ ゴシック" w:eastAsia="ＭＳ ゴシック" w:hAnsi="ＭＳ ゴシック" w:cs="HGSｺﾞｼｯｸM" w:hint="eastAsia"/>
          <w:kern w:val="0"/>
          <w:sz w:val="22"/>
          <w:szCs w:val="22"/>
        </w:rPr>
        <w:t>年度が終了するまでの間備え置き、一般の閲覧に供するものとする。</w:t>
      </w:r>
    </w:p>
    <w:p w14:paraId="46B4D4E9"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2258C963"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（事業報告及び決算）</w:t>
      </w:r>
    </w:p>
    <w:p w14:paraId="43328D2B"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第３</w:t>
      </w:r>
      <w:r w:rsidR="00635AA4">
        <w:rPr>
          <w:rFonts w:ascii="ＭＳ ゴシック" w:eastAsia="ＭＳ ゴシック" w:hAnsi="ＭＳ ゴシック" w:cs="HGSｺﾞｼｯｸM" w:hint="eastAsia"/>
          <w:kern w:val="0"/>
          <w:sz w:val="22"/>
          <w:szCs w:val="22"/>
        </w:rPr>
        <w:t>５</w:t>
      </w:r>
      <w:r w:rsidRPr="002911A0">
        <w:rPr>
          <w:rFonts w:ascii="ＭＳ ゴシック" w:eastAsia="ＭＳ ゴシック" w:hAnsi="ＭＳ ゴシック" w:cs="HGSｺﾞｼｯｸM" w:hint="eastAsia"/>
          <w:kern w:val="0"/>
          <w:sz w:val="22"/>
          <w:szCs w:val="22"/>
        </w:rPr>
        <w:t>条　この法人の事業報告及び決算については、毎会計年度終了後、理事長が次の書類を作成し、監事の監査を受けた上で、理事会の承認を受けなければならない。</w:t>
      </w:r>
    </w:p>
    <w:p w14:paraId="055E78ED" w14:textId="77777777" w:rsidR="006E2E67" w:rsidRPr="002911A0" w:rsidRDefault="006E2E67" w:rsidP="006E2E67">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事業報告</w:t>
      </w:r>
    </w:p>
    <w:p w14:paraId="1451C875" w14:textId="77777777" w:rsidR="006E2E67" w:rsidRPr="002911A0" w:rsidRDefault="006E2E67" w:rsidP="006E2E67">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(2) </w:t>
      </w:r>
      <w:r w:rsidRPr="002911A0">
        <w:rPr>
          <w:rFonts w:ascii="ＭＳ ゴシック" w:eastAsia="ＭＳ ゴシック" w:hAnsi="ＭＳ ゴシック" w:cs="HGSｺﾞｼｯｸM" w:hint="eastAsia"/>
          <w:kern w:val="0"/>
          <w:sz w:val="22"/>
          <w:szCs w:val="22"/>
        </w:rPr>
        <w:t>事業報告の附属明細書</w:t>
      </w:r>
    </w:p>
    <w:p w14:paraId="2083F85D" w14:textId="77777777" w:rsidR="006E2E67" w:rsidRPr="002911A0" w:rsidRDefault="006E2E67" w:rsidP="006E2E67">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(3) </w:t>
      </w:r>
      <w:r w:rsidRPr="002911A0">
        <w:rPr>
          <w:rFonts w:ascii="ＭＳ ゴシック" w:eastAsia="ＭＳ ゴシック" w:hAnsi="ＭＳ ゴシック" w:cs="HGSｺﾞｼｯｸM" w:hint="eastAsia"/>
          <w:kern w:val="0"/>
          <w:sz w:val="22"/>
          <w:szCs w:val="22"/>
        </w:rPr>
        <w:t>貸借対照表</w:t>
      </w:r>
    </w:p>
    <w:p w14:paraId="01DBC2AF" w14:textId="77777777" w:rsidR="006E2E67" w:rsidRPr="002911A0" w:rsidRDefault="006E2E67" w:rsidP="006E2E67">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(4) </w:t>
      </w:r>
      <w:r w:rsidRPr="002911A0">
        <w:rPr>
          <w:rFonts w:ascii="ＭＳ ゴシック" w:eastAsia="ＭＳ ゴシック" w:hAnsi="ＭＳ ゴシック" w:cs="HGSｺﾞｼｯｸM" w:hint="eastAsia"/>
          <w:kern w:val="0"/>
          <w:sz w:val="22"/>
          <w:szCs w:val="22"/>
        </w:rPr>
        <w:t>収支計算書（資金収支計算書及び事業活動計算書）</w:t>
      </w:r>
    </w:p>
    <w:p w14:paraId="66C85E35" w14:textId="77777777" w:rsidR="006E2E67" w:rsidRPr="002911A0" w:rsidRDefault="006E2E67" w:rsidP="006E2E67">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(5) </w:t>
      </w:r>
      <w:r w:rsidRPr="002911A0">
        <w:rPr>
          <w:rFonts w:ascii="ＭＳ ゴシック" w:eastAsia="ＭＳ ゴシック" w:hAnsi="ＭＳ ゴシック" w:cs="HGSｺﾞｼｯｸM" w:hint="eastAsia"/>
          <w:kern w:val="0"/>
          <w:sz w:val="22"/>
          <w:szCs w:val="22"/>
        </w:rPr>
        <w:t>貸借対照表及び収支計算書（資金収支計算書及び事業活動計算書）の附属明細書</w:t>
      </w:r>
    </w:p>
    <w:p w14:paraId="2FD2FEA9" w14:textId="77777777" w:rsidR="006E2E67" w:rsidRPr="002911A0" w:rsidRDefault="006E2E67" w:rsidP="006E2E67">
      <w:pPr>
        <w:autoSpaceDE w:val="0"/>
        <w:autoSpaceDN w:val="0"/>
        <w:adjustRightInd w:val="0"/>
        <w:ind w:leftChars="100" w:left="21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(6) </w:t>
      </w:r>
      <w:r w:rsidRPr="002911A0">
        <w:rPr>
          <w:rFonts w:ascii="ＭＳ ゴシック" w:eastAsia="ＭＳ ゴシック" w:hAnsi="ＭＳ ゴシック" w:cs="HGSｺﾞｼｯｸM" w:hint="eastAsia"/>
          <w:kern w:val="0"/>
          <w:sz w:val="22"/>
          <w:szCs w:val="22"/>
        </w:rPr>
        <w:t>財産目録</w:t>
      </w:r>
    </w:p>
    <w:p w14:paraId="4C8056FC"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　前項の承認を受けた書類のうち、第</w:t>
      </w: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号、第</w:t>
      </w:r>
      <w:r w:rsidRPr="002911A0">
        <w:rPr>
          <w:rFonts w:ascii="ＭＳ ゴシック" w:eastAsia="ＭＳ ゴシック" w:hAnsi="ＭＳ ゴシック" w:cs="HGSｺﾞｼｯｸM"/>
          <w:kern w:val="0"/>
          <w:sz w:val="22"/>
          <w:szCs w:val="22"/>
        </w:rPr>
        <w:t xml:space="preserve">3 </w:t>
      </w:r>
      <w:r w:rsidRPr="002911A0">
        <w:rPr>
          <w:rFonts w:ascii="ＭＳ ゴシック" w:eastAsia="ＭＳ ゴシック" w:hAnsi="ＭＳ ゴシック" w:cs="HGSｺﾞｼｯｸM" w:hint="eastAsia"/>
          <w:kern w:val="0"/>
          <w:sz w:val="22"/>
          <w:szCs w:val="22"/>
        </w:rPr>
        <w:t>号、第</w:t>
      </w:r>
      <w:r w:rsidRPr="002911A0">
        <w:rPr>
          <w:rFonts w:ascii="ＭＳ ゴシック" w:eastAsia="ＭＳ ゴシック" w:hAnsi="ＭＳ ゴシック" w:cs="HGSｺﾞｼｯｸM"/>
          <w:kern w:val="0"/>
          <w:sz w:val="22"/>
          <w:szCs w:val="22"/>
        </w:rPr>
        <w:t xml:space="preserve">4 </w:t>
      </w:r>
      <w:r w:rsidRPr="002911A0">
        <w:rPr>
          <w:rFonts w:ascii="ＭＳ ゴシック" w:eastAsia="ＭＳ ゴシック" w:hAnsi="ＭＳ ゴシック" w:cs="HGSｺﾞｼｯｸM" w:hint="eastAsia"/>
          <w:kern w:val="0"/>
          <w:sz w:val="22"/>
          <w:szCs w:val="22"/>
        </w:rPr>
        <w:t>号</w:t>
      </w:r>
      <w:r w:rsidR="0056293F" w:rsidRPr="002911A0">
        <w:rPr>
          <w:rFonts w:ascii="ＭＳ ゴシック" w:eastAsia="ＭＳ ゴシック" w:hAnsi="ＭＳ ゴシック" w:cs="HGSｺﾞｼｯｸM" w:hint="eastAsia"/>
          <w:kern w:val="0"/>
          <w:sz w:val="22"/>
          <w:szCs w:val="22"/>
        </w:rPr>
        <w:t>及び第6 号</w:t>
      </w:r>
      <w:r w:rsidRPr="002911A0">
        <w:rPr>
          <w:rFonts w:ascii="ＭＳ ゴシック" w:eastAsia="ＭＳ ゴシック" w:hAnsi="ＭＳ ゴシック" w:cs="HGSｺﾞｼｯｸM" w:hint="eastAsia"/>
          <w:kern w:val="0"/>
          <w:sz w:val="22"/>
          <w:szCs w:val="22"/>
        </w:rPr>
        <w:t>の書類については、定時評議員会に提出し、第</w:t>
      </w: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号の書類についてはその内容を報告し、その他の書類については、承認を受けなければならない。</w:t>
      </w:r>
    </w:p>
    <w:p w14:paraId="7295E739"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３　第</w:t>
      </w: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項の書類のほか、次の書類を主たる事務所に</w:t>
      </w:r>
      <w:r w:rsidRPr="002911A0">
        <w:rPr>
          <w:rFonts w:ascii="ＭＳ ゴシック" w:eastAsia="ＭＳ ゴシック" w:hAnsi="ＭＳ ゴシック" w:cs="HGSｺﾞｼｯｸM"/>
          <w:kern w:val="0"/>
          <w:sz w:val="22"/>
          <w:szCs w:val="22"/>
        </w:rPr>
        <w:t xml:space="preserve">5 </w:t>
      </w:r>
      <w:r w:rsidRPr="002911A0">
        <w:rPr>
          <w:rFonts w:ascii="ＭＳ ゴシック" w:eastAsia="ＭＳ ゴシック" w:hAnsi="ＭＳ ゴシック" w:cs="HGSｺﾞｼｯｸM" w:hint="eastAsia"/>
          <w:kern w:val="0"/>
          <w:sz w:val="22"/>
          <w:szCs w:val="22"/>
        </w:rPr>
        <w:t>年間備え置き、一般の閲覧に供するとともに、定款を主たる事務所に備え置き、一般の閲覧に供するものとする。</w:t>
      </w:r>
    </w:p>
    <w:p w14:paraId="7BD46233" w14:textId="77777777" w:rsidR="006E2E67" w:rsidRPr="002911A0" w:rsidRDefault="006E2E67" w:rsidP="006E2E67">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(1) </w:t>
      </w:r>
      <w:r w:rsidRPr="002911A0">
        <w:rPr>
          <w:rFonts w:ascii="ＭＳ ゴシック" w:eastAsia="ＭＳ ゴシック" w:hAnsi="ＭＳ ゴシック" w:cs="HGSｺﾞｼｯｸM" w:hint="eastAsia"/>
          <w:kern w:val="0"/>
          <w:sz w:val="22"/>
          <w:szCs w:val="22"/>
        </w:rPr>
        <w:t>監査報告</w:t>
      </w:r>
    </w:p>
    <w:p w14:paraId="1DC83F55" w14:textId="77777777" w:rsidR="006E2E67" w:rsidRPr="002911A0" w:rsidRDefault="006E2E67" w:rsidP="006E2E67">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(2) </w:t>
      </w:r>
      <w:r w:rsidRPr="002911A0">
        <w:rPr>
          <w:rFonts w:ascii="ＭＳ ゴシック" w:eastAsia="ＭＳ ゴシック" w:hAnsi="ＭＳ ゴシック" w:cs="HGSｺﾞｼｯｸM" w:hint="eastAsia"/>
          <w:kern w:val="0"/>
          <w:sz w:val="22"/>
          <w:szCs w:val="22"/>
        </w:rPr>
        <w:t>理事及び監事並びに評議員の名簿</w:t>
      </w:r>
    </w:p>
    <w:p w14:paraId="26325CA6" w14:textId="77777777" w:rsidR="006E2E67" w:rsidRPr="002911A0" w:rsidRDefault="006E2E67" w:rsidP="006E2E67">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(3) </w:t>
      </w:r>
      <w:r w:rsidRPr="002911A0">
        <w:rPr>
          <w:rFonts w:ascii="ＭＳ ゴシック" w:eastAsia="ＭＳ ゴシック" w:hAnsi="ＭＳ ゴシック" w:cs="HGSｺﾞｼｯｸM" w:hint="eastAsia"/>
          <w:kern w:val="0"/>
          <w:sz w:val="22"/>
          <w:szCs w:val="22"/>
        </w:rPr>
        <w:t>理事及び監事並びに評議員の報酬等の支給の基準を記載した書類</w:t>
      </w:r>
    </w:p>
    <w:p w14:paraId="75190BB1" w14:textId="77777777" w:rsidR="006E2E67" w:rsidRPr="002911A0" w:rsidRDefault="006E2E67" w:rsidP="006E2E67">
      <w:pPr>
        <w:autoSpaceDE w:val="0"/>
        <w:autoSpaceDN w:val="0"/>
        <w:adjustRightInd w:val="0"/>
        <w:ind w:firstLineChars="100" w:firstLine="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kern w:val="0"/>
          <w:sz w:val="22"/>
          <w:szCs w:val="22"/>
        </w:rPr>
        <w:t xml:space="preserve">(4) </w:t>
      </w:r>
      <w:r w:rsidRPr="002911A0">
        <w:rPr>
          <w:rFonts w:ascii="ＭＳ ゴシック" w:eastAsia="ＭＳ ゴシック" w:hAnsi="ＭＳ ゴシック" w:cs="HGSｺﾞｼｯｸM" w:hint="eastAsia"/>
          <w:kern w:val="0"/>
          <w:sz w:val="22"/>
          <w:szCs w:val="22"/>
        </w:rPr>
        <w:t>事業の概要等を記載した書類</w:t>
      </w:r>
    </w:p>
    <w:p w14:paraId="5CE278C4"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773FCD98"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（会計年度）</w:t>
      </w:r>
    </w:p>
    <w:p w14:paraId="65BF2A9D"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第３</w:t>
      </w:r>
      <w:r w:rsidR="00635AA4">
        <w:rPr>
          <w:rFonts w:ascii="ＭＳ ゴシック" w:eastAsia="ＭＳ ゴシック" w:hAnsi="ＭＳ ゴシック" w:cs="HGSｺﾞｼｯｸM" w:hint="eastAsia"/>
          <w:kern w:val="0"/>
          <w:sz w:val="22"/>
          <w:szCs w:val="22"/>
        </w:rPr>
        <w:t>６</w:t>
      </w:r>
      <w:r w:rsidRPr="002911A0">
        <w:rPr>
          <w:rFonts w:ascii="ＭＳ ゴシック" w:eastAsia="ＭＳ ゴシック" w:hAnsi="ＭＳ ゴシック" w:cs="HGSｺﾞｼｯｸM" w:hint="eastAsia"/>
          <w:kern w:val="0"/>
          <w:sz w:val="22"/>
          <w:szCs w:val="22"/>
        </w:rPr>
        <w:t>条　この法人の会計年度は、毎年４月１日に始まり、翌年３月３１日をもって終わる。</w:t>
      </w:r>
    </w:p>
    <w:p w14:paraId="71D2C68A"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3E177F7D"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（会計処理の基準）</w:t>
      </w:r>
    </w:p>
    <w:p w14:paraId="2682B2DB"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第３</w:t>
      </w:r>
      <w:r w:rsidR="00635AA4">
        <w:rPr>
          <w:rFonts w:ascii="ＭＳ ゴシック" w:eastAsia="ＭＳ ゴシック" w:hAnsi="ＭＳ ゴシック" w:cs="HGSｺﾞｼｯｸM" w:hint="eastAsia"/>
          <w:kern w:val="0"/>
          <w:sz w:val="22"/>
          <w:szCs w:val="22"/>
        </w:rPr>
        <w:t>７</w:t>
      </w:r>
      <w:r w:rsidRPr="002911A0">
        <w:rPr>
          <w:rFonts w:ascii="ＭＳ ゴシック" w:eastAsia="ＭＳ ゴシック" w:hAnsi="ＭＳ ゴシック" w:cs="HGSｺﾞｼｯｸM" w:hint="eastAsia"/>
          <w:kern w:val="0"/>
          <w:sz w:val="22"/>
          <w:szCs w:val="22"/>
        </w:rPr>
        <w:t>条　この法人の会計に関しては、法令等及びこの定款に定めのあるもののほか、理事会において定める経理規程により処理する。</w:t>
      </w:r>
    </w:p>
    <w:p w14:paraId="7F144A3B"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4870AEFF"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（臨機の措置）</w:t>
      </w:r>
    </w:p>
    <w:p w14:paraId="25F64654"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lastRenderedPageBreak/>
        <w:t>第３</w:t>
      </w:r>
      <w:r w:rsidR="00635AA4">
        <w:rPr>
          <w:rFonts w:ascii="ＭＳ ゴシック" w:eastAsia="ＭＳ ゴシック" w:hAnsi="ＭＳ ゴシック" w:cs="HGSｺﾞｼｯｸM" w:hint="eastAsia"/>
          <w:kern w:val="0"/>
          <w:sz w:val="22"/>
          <w:szCs w:val="22"/>
        </w:rPr>
        <w:t>８</w:t>
      </w:r>
      <w:r w:rsidRPr="002911A0">
        <w:rPr>
          <w:rFonts w:ascii="ＭＳ ゴシック" w:eastAsia="ＭＳ ゴシック" w:hAnsi="ＭＳ ゴシック" w:cs="HGSｺﾞｼｯｸM" w:hint="eastAsia"/>
          <w:kern w:val="0"/>
          <w:sz w:val="22"/>
          <w:szCs w:val="22"/>
        </w:rPr>
        <w:t>条　予算をもって定めるもののほか、新たに義務の負担をし、又は権利の放棄をしようとするときは、理事総数の３分の２以上の同意がなければならない。</w:t>
      </w:r>
    </w:p>
    <w:p w14:paraId="73F4C83F"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10B320E3" w14:textId="77777777" w:rsidR="008F37E8" w:rsidRDefault="008F37E8" w:rsidP="006E2E67">
      <w:pPr>
        <w:autoSpaceDE w:val="0"/>
        <w:autoSpaceDN w:val="0"/>
        <w:adjustRightInd w:val="0"/>
        <w:jc w:val="center"/>
        <w:rPr>
          <w:rFonts w:ascii="ＭＳ ゴシック" w:eastAsia="ＭＳ ゴシック" w:hAnsi="ＭＳ ゴシック" w:cs="HGSｺﾞｼｯｸM"/>
          <w:kern w:val="0"/>
          <w:sz w:val="24"/>
        </w:rPr>
      </w:pPr>
    </w:p>
    <w:p w14:paraId="43014BA7" w14:textId="77777777" w:rsidR="006E2E67" w:rsidRPr="002911A0" w:rsidRDefault="006E2E67" w:rsidP="006E2E67">
      <w:pPr>
        <w:autoSpaceDE w:val="0"/>
        <w:autoSpaceDN w:val="0"/>
        <w:adjustRightInd w:val="0"/>
        <w:jc w:val="center"/>
        <w:rPr>
          <w:rFonts w:ascii="ＭＳ ゴシック" w:eastAsia="ＭＳ ゴシック" w:hAnsi="ＭＳ ゴシック" w:cs="HGSｺﾞｼｯｸM"/>
          <w:kern w:val="0"/>
          <w:sz w:val="24"/>
        </w:rPr>
      </w:pPr>
      <w:r w:rsidRPr="002911A0">
        <w:rPr>
          <w:rFonts w:ascii="ＭＳ ゴシック" w:eastAsia="ＭＳ ゴシック" w:hAnsi="ＭＳ ゴシック" w:cs="HGSｺﾞｼｯｸM" w:hint="eastAsia"/>
          <w:kern w:val="0"/>
          <w:sz w:val="24"/>
        </w:rPr>
        <w:t>第７章</w:t>
      </w:r>
      <w:r w:rsidRPr="002911A0">
        <w:rPr>
          <w:rFonts w:ascii="ＭＳ ゴシック" w:eastAsia="ＭＳ ゴシック" w:hAnsi="ＭＳ ゴシック" w:cs="HGSｺﾞｼｯｸM"/>
          <w:kern w:val="0"/>
          <w:sz w:val="24"/>
        </w:rPr>
        <w:t xml:space="preserve"> </w:t>
      </w:r>
      <w:r w:rsidRPr="002911A0">
        <w:rPr>
          <w:rFonts w:ascii="ＭＳ ゴシック" w:eastAsia="ＭＳ ゴシック" w:hAnsi="ＭＳ ゴシック" w:cs="HGSｺﾞｼｯｸM" w:hint="eastAsia"/>
          <w:kern w:val="0"/>
          <w:sz w:val="24"/>
        </w:rPr>
        <w:t>解散</w:t>
      </w:r>
    </w:p>
    <w:p w14:paraId="23C01F6F"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1C82B008"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（解散）</w:t>
      </w:r>
    </w:p>
    <w:p w14:paraId="5CA7DA0D"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第３</w:t>
      </w:r>
      <w:r w:rsidR="00635AA4">
        <w:rPr>
          <w:rFonts w:ascii="ＭＳ ゴシック" w:eastAsia="ＭＳ ゴシック" w:hAnsi="ＭＳ ゴシック" w:cs="HGSｺﾞｼｯｸM" w:hint="eastAsia"/>
          <w:kern w:val="0"/>
          <w:sz w:val="22"/>
          <w:szCs w:val="22"/>
        </w:rPr>
        <w:t>９条</w:t>
      </w:r>
      <w:r w:rsidRPr="002911A0">
        <w:rPr>
          <w:rFonts w:ascii="ＭＳ ゴシック" w:eastAsia="ＭＳ ゴシック" w:hAnsi="ＭＳ ゴシック" w:cs="HGSｺﾞｼｯｸM" w:hint="eastAsia"/>
          <w:kern w:val="0"/>
          <w:sz w:val="22"/>
          <w:szCs w:val="22"/>
        </w:rPr>
        <w:t xml:space="preserve">　この法人は、社会福祉法第４６条第１項第１号及び第３号から第６号までの解散事由により解散する。</w:t>
      </w:r>
    </w:p>
    <w:p w14:paraId="2E6518F0"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777A7E75"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（残余財産の帰属）</w:t>
      </w:r>
    </w:p>
    <w:p w14:paraId="31525573" w14:textId="77777777" w:rsidR="006E2E67" w:rsidRPr="002911A0" w:rsidRDefault="006E2E67" w:rsidP="006E2E6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w:t>
      </w:r>
      <w:r w:rsidR="00635AA4">
        <w:rPr>
          <w:rFonts w:ascii="ＭＳ ゴシック" w:eastAsia="ＭＳ ゴシック" w:hAnsi="ＭＳ ゴシック" w:cs="HGSｺﾞｼｯｸM" w:hint="eastAsia"/>
          <w:kern w:val="0"/>
          <w:sz w:val="22"/>
          <w:szCs w:val="22"/>
        </w:rPr>
        <w:t>４０</w:t>
      </w:r>
      <w:r w:rsidRPr="002911A0">
        <w:rPr>
          <w:rFonts w:ascii="ＭＳ ゴシック" w:eastAsia="ＭＳ ゴシック" w:hAnsi="ＭＳ ゴシック" w:cs="HGSｺﾞｼｯｸM" w:hint="eastAsia"/>
          <w:kern w:val="0"/>
          <w:sz w:val="22"/>
          <w:szCs w:val="22"/>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3EA4FBDD"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5A5F1404" w14:textId="77777777" w:rsidR="006E2E67" w:rsidRPr="002911A0" w:rsidRDefault="006E2E67" w:rsidP="006E2E67">
      <w:pPr>
        <w:autoSpaceDE w:val="0"/>
        <w:autoSpaceDN w:val="0"/>
        <w:adjustRightInd w:val="0"/>
        <w:jc w:val="center"/>
        <w:rPr>
          <w:rFonts w:ascii="ＭＳ ゴシック" w:eastAsia="ＭＳ ゴシック" w:hAnsi="ＭＳ ゴシック" w:cs="HGSｺﾞｼｯｸM"/>
          <w:kern w:val="0"/>
          <w:sz w:val="24"/>
        </w:rPr>
      </w:pPr>
      <w:r w:rsidRPr="002911A0">
        <w:rPr>
          <w:rFonts w:ascii="ＭＳ ゴシック" w:eastAsia="ＭＳ ゴシック" w:hAnsi="ＭＳ ゴシック" w:cs="HGSｺﾞｼｯｸM" w:hint="eastAsia"/>
          <w:kern w:val="0"/>
          <w:sz w:val="24"/>
        </w:rPr>
        <w:t>第８章</w:t>
      </w:r>
      <w:r w:rsidRPr="002911A0">
        <w:rPr>
          <w:rFonts w:ascii="ＭＳ ゴシック" w:eastAsia="ＭＳ ゴシック" w:hAnsi="ＭＳ ゴシック" w:cs="HGSｺﾞｼｯｸM"/>
          <w:kern w:val="0"/>
          <w:sz w:val="24"/>
        </w:rPr>
        <w:t xml:space="preserve"> </w:t>
      </w:r>
      <w:r w:rsidRPr="002911A0">
        <w:rPr>
          <w:rFonts w:ascii="ＭＳ ゴシック" w:eastAsia="ＭＳ ゴシック" w:hAnsi="ＭＳ ゴシック" w:cs="HGSｺﾞｼｯｸM" w:hint="eastAsia"/>
          <w:kern w:val="0"/>
          <w:sz w:val="24"/>
        </w:rPr>
        <w:t>定款の変更</w:t>
      </w:r>
    </w:p>
    <w:p w14:paraId="0C8FC947"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03296AE2"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（定款の変更）</w:t>
      </w:r>
    </w:p>
    <w:p w14:paraId="66F61B85" w14:textId="77777777" w:rsidR="006E2E67" w:rsidRPr="002911A0" w:rsidRDefault="006E2E67" w:rsidP="002737C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w:t>
      </w:r>
      <w:r w:rsidR="00791327" w:rsidRPr="002911A0">
        <w:rPr>
          <w:rFonts w:ascii="ＭＳ ゴシック" w:eastAsia="ＭＳ ゴシック" w:hAnsi="ＭＳ ゴシック" w:cs="HGSｺﾞｼｯｸM" w:hint="eastAsia"/>
          <w:kern w:val="0"/>
          <w:sz w:val="22"/>
          <w:szCs w:val="22"/>
        </w:rPr>
        <w:t>４</w:t>
      </w:r>
      <w:r w:rsidR="00635AA4">
        <w:rPr>
          <w:rFonts w:ascii="ＭＳ ゴシック" w:eastAsia="ＭＳ ゴシック" w:hAnsi="ＭＳ ゴシック" w:cs="HGSｺﾞｼｯｸM" w:hint="eastAsia"/>
          <w:kern w:val="0"/>
          <w:sz w:val="22"/>
          <w:szCs w:val="22"/>
        </w:rPr>
        <w:t>１</w:t>
      </w:r>
      <w:r w:rsidRPr="002911A0">
        <w:rPr>
          <w:rFonts w:ascii="ＭＳ ゴシック" w:eastAsia="ＭＳ ゴシック" w:hAnsi="ＭＳ ゴシック" w:cs="HGSｺﾞｼｯｸM" w:hint="eastAsia"/>
          <w:kern w:val="0"/>
          <w:sz w:val="22"/>
          <w:szCs w:val="22"/>
        </w:rPr>
        <w:t>条　この定款を変更しようとするときは、評議員会の決議を得て、富山市</w:t>
      </w:r>
      <w:r w:rsidR="002737C7" w:rsidRPr="002911A0">
        <w:rPr>
          <w:rFonts w:ascii="ＭＳ ゴシック" w:eastAsia="ＭＳ ゴシック" w:hAnsi="ＭＳ ゴシック" w:cs="HGSｺﾞｼｯｸM" w:hint="eastAsia"/>
          <w:kern w:val="0"/>
          <w:sz w:val="22"/>
          <w:szCs w:val="22"/>
        </w:rPr>
        <w:t>長</w:t>
      </w:r>
      <w:r w:rsidRPr="002911A0">
        <w:rPr>
          <w:rFonts w:ascii="ＭＳ ゴシック" w:eastAsia="ＭＳ ゴシック" w:hAnsi="ＭＳ ゴシック" w:cs="HGSｺﾞｼｯｸM" w:hint="eastAsia"/>
          <w:kern w:val="0"/>
          <w:sz w:val="22"/>
          <w:szCs w:val="22"/>
        </w:rPr>
        <w:t>の認可（社会福祉法第４５条の３６第２項に規定する厚生労働省令で定める事項に係るものを除く。）を受けなければならない。</w:t>
      </w:r>
    </w:p>
    <w:p w14:paraId="0A8A98BC" w14:textId="77777777" w:rsidR="006E2E67" w:rsidRPr="002911A0" w:rsidRDefault="006E2E67" w:rsidP="002737C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２</w:t>
      </w:r>
      <w:r w:rsidR="002737C7" w:rsidRPr="002911A0">
        <w:rPr>
          <w:rFonts w:ascii="ＭＳ ゴシック" w:eastAsia="ＭＳ ゴシック" w:hAnsi="ＭＳ ゴシック" w:cs="HGSｺﾞｼｯｸM" w:hint="eastAsia"/>
          <w:kern w:val="0"/>
          <w:sz w:val="22"/>
          <w:szCs w:val="22"/>
        </w:rPr>
        <w:t xml:space="preserve">　</w:t>
      </w:r>
      <w:r w:rsidRPr="002911A0">
        <w:rPr>
          <w:rFonts w:ascii="ＭＳ ゴシック" w:eastAsia="ＭＳ ゴシック" w:hAnsi="ＭＳ ゴシック" w:cs="HGSｺﾞｼｯｸM" w:hint="eastAsia"/>
          <w:kern w:val="0"/>
          <w:sz w:val="22"/>
          <w:szCs w:val="22"/>
        </w:rPr>
        <w:t>前項の厚生労働省令で定める事項に係る定款の変更をしたときは、遅滞なくその旨を</w:t>
      </w:r>
      <w:r w:rsidR="002737C7" w:rsidRPr="002911A0">
        <w:rPr>
          <w:rFonts w:ascii="ＭＳ ゴシック" w:eastAsia="ＭＳ ゴシック" w:hAnsi="ＭＳ ゴシック" w:cs="HGSｺﾞｼｯｸM" w:hint="eastAsia"/>
          <w:kern w:val="0"/>
          <w:sz w:val="22"/>
          <w:szCs w:val="22"/>
        </w:rPr>
        <w:t>富山市長</w:t>
      </w:r>
      <w:r w:rsidRPr="002911A0">
        <w:rPr>
          <w:rFonts w:ascii="ＭＳ ゴシック" w:eastAsia="ＭＳ ゴシック" w:hAnsi="ＭＳ ゴシック" w:cs="HGSｺﾞｼｯｸM" w:hint="eastAsia"/>
          <w:kern w:val="0"/>
          <w:sz w:val="22"/>
          <w:szCs w:val="22"/>
        </w:rPr>
        <w:t>に届け出なければならない。</w:t>
      </w:r>
    </w:p>
    <w:p w14:paraId="02121F7F" w14:textId="77777777" w:rsidR="006E2E67" w:rsidRPr="002911A0" w:rsidRDefault="006E2E67" w:rsidP="006E2E67">
      <w:pPr>
        <w:autoSpaceDE w:val="0"/>
        <w:autoSpaceDN w:val="0"/>
        <w:adjustRightInd w:val="0"/>
        <w:jc w:val="left"/>
        <w:rPr>
          <w:rFonts w:ascii="ＭＳ ゴシック" w:eastAsia="ＭＳ ゴシック" w:hAnsi="ＭＳ ゴシック" w:cs="HGSｺﾞｼｯｸM"/>
          <w:kern w:val="0"/>
          <w:sz w:val="22"/>
          <w:szCs w:val="22"/>
        </w:rPr>
      </w:pPr>
    </w:p>
    <w:p w14:paraId="0C4EEB49" w14:textId="77777777" w:rsidR="002737C7" w:rsidRPr="002911A0" w:rsidRDefault="002737C7" w:rsidP="002737C7">
      <w:pPr>
        <w:autoSpaceDE w:val="0"/>
        <w:autoSpaceDN w:val="0"/>
        <w:adjustRightInd w:val="0"/>
        <w:jc w:val="center"/>
        <w:rPr>
          <w:rFonts w:ascii="ＭＳ ゴシック" w:eastAsia="ＭＳ ゴシック" w:hAnsi="ＭＳ ゴシック" w:cs="HGSｺﾞｼｯｸM"/>
          <w:kern w:val="0"/>
          <w:sz w:val="24"/>
        </w:rPr>
      </w:pPr>
      <w:r w:rsidRPr="002911A0">
        <w:rPr>
          <w:rFonts w:ascii="ＭＳ ゴシック" w:eastAsia="ＭＳ ゴシック" w:hAnsi="ＭＳ ゴシック" w:cs="HGSｺﾞｼｯｸM" w:hint="eastAsia"/>
          <w:kern w:val="0"/>
          <w:sz w:val="24"/>
        </w:rPr>
        <w:t>第９章</w:t>
      </w:r>
      <w:r w:rsidRPr="002911A0">
        <w:rPr>
          <w:rFonts w:ascii="ＭＳ ゴシック" w:eastAsia="ＭＳ ゴシック" w:hAnsi="ＭＳ ゴシック" w:cs="HGSｺﾞｼｯｸM"/>
          <w:kern w:val="0"/>
          <w:sz w:val="24"/>
        </w:rPr>
        <w:t xml:space="preserve"> </w:t>
      </w:r>
      <w:r w:rsidRPr="002911A0">
        <w:rPr>
          <w:rFonts w:ascii="ＭＳ ゴシック" w:eastAsia="ＭＳ ゴシック" w:hAnsi="ＭＳ ゴシック" w:cs="HGSｺﾞｼｯｸM" w:hint="eastAsia"/>
          <w:kern w:val="0"/>
          <w:sz w:val="24"/>
        </w:rPr>
        <w:t>公告の方法その他</w:t>
      </w:r>
    </w:p>
    <w:p w14:paraId="4AA50013"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p>
    <w:p w14:paraId="3700BE59"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（公告の方法）</w:t>
      </w:r>
    </w:p>
    <w:p w14:paraId="329324A4" w14:textId="77777777" w:rsidR="002737C7" w:rsidRPr="002911A0" w:rsidRDefault="002737C7" w:rsidP="002737C7">
      <w:pPr>
        <w:autoSpaceDE w:val="0"/>
        <w:autoSpaceDN w:val="0"/>
        <w:adjustRightInd w:val="0"/>
        <w:ind w:left="220" w:hangingChars="100" w:hanging="22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w:t>
      </w:r>
      <w:r w:rsidR="00791327" w:rsidRPr="002911A0">
        <w:rPr>
          <w:rFonts w:ascii="ＭＳ ゴシック" w:eastAsia="ＭＳ ゴシック" w:hAnsi="ＭＳ ゴシック" w:cs="HGSｺﾞｼｯｸM" w:hint="eastAsia"/>
          <w:kern w:val="0"/>
          <w:sz w:val="22"/>
          <w:szCs w:val="22"/>
        </w:rPr>
        <w:t>４</w:t>
      </w:r>
      <w:r w:rsidR="00635AA4">
        <w:rPr>
          <w:rFonts w:ascii="ＭＳ ゴシック" w:eastAsia="ＭＳ ゴシック" w:hAnsi="ＭＳ ゴシック" w:cs="HGSｺﾞｼｯｸM" w:hint="eastAsia"/>
          <w:kern w:val="0"/>
          <w:sz w:val="22"/>
          <w:szCs w:val="22"/>
        </w:rPr>
        <w:t>２</w:t>
      </w:r>
      <w:r w:rsidRPr="002911A0">
        <w:rPr>
          <w:rFonts w:ascii="ＭＳ ゴシック" w:eastAsia="ＭＳ ゴシック" w:hAnsi="ＭＳ ゴシック" w:cs="HGSｺﾞｼｯｸM" w:hint="eastAsia"/>
          <w:kern w:val="0"/>
          <w:sz w:val="22"/>
          <w:szCs w:val="22"/>
        </w:rPr>
        <w:t>条　この法人の公告は、社会福祉法人和敬会の掲示場に掲示するとともに、官報、新聞又は電子公告に掲載して行う。</w:t>
      </w:r>
    </w:p>
    <w:p w14:paraId="51F165EB" w14:textId="77777777" w:rsidR="002737C7" w:rsidRPr="002911A0" w:rsidRDefault="002737C7" w:rsidP="006E2E67">
      <w:pPr>
        <w:autoSpaceDE w:val="0"/>
        <w:autoSpaceDN w:val="0"/>
        <w:adjustRightInd w:val="0"/>
        <w:jc w:val="left"/>
        <w:rPr>
          <w:rFonts w:ascii="ＭＳ ゴシック" w:eastAsia="ＭＳ ゴシック" w:hAnsi="ＭＳ ゴシック" w:cs="HGSｺﾞｼｯｸM"/>
          <w:kern w:val="0"/>
          <w:sz w:val="22"/>
          <w:szCs w:val="22"/>
        </w:rPr>
      </w:pPr>
    </w:p>
    <w:p w14:paraId="34DFC702"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（施行細則）</w:t>
      </w:r>
    </w:p>
    <w:p w14:paraId="07E25B04"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第４</w:t>
      </w:r>
      <w:r w:rsidR="00635AA4">
        <w:rPr>
          <w:rFonts w:ascii="ＭＳ ゴシック" w:eastAsia="ＭＳ ゴシック" w:hAnsi="ＭＳ ゴシック" w:cs="HGSｺﾞｼｯｸM" w:hint="eastAsia"/>
          <w:kern w:val="0"/>
          <w:sz w:val="22"/>
          <w:szCs w:val="22"/>
        </w:rPr>
        <w:t>３</w:t>
      </w:r>
      <w:r w:rsidRPr="002911A0">
        <w:rPr>
          <w:rFonts w:ascii="ＭＳ ゴシック" w:eastAsia="ＭＳ ゴシック" w:hAnsi="ＭＳ ゴシック" w:cs="HGSｺﾞｼｯｸM" w:hint="eastAsia"/>
          <w:kern w:val="0"/>
          <w:sz w:val="22"/>
          <w:szCs w:val="22"/>
        </w:rPr>
        <w:t>条　この定款の施行についての細則は、理事会において定める。</w:t>
      </w:r>
    </w:p>
    <w:p w14:paraId="11CA6047" w14:textId="77777777" w:rsidR="002737C7" w:rsidRPr="002911A0" w:rsidRDefault="002737C7" w:rsidP="006E2E67">
      <w:pPr>
        <w:autoSpaceDE w:val="0"/>
        <w:autoSpaceDN w:val="0"/>
        <w:adjustRightInd w:val="0"/>
        <w:jc w:val="left"/>
        <w:rPr>
          <w:rFonts w:ascii="ＭＳ ゴシック" w:eastAsia="ＭＳ ゴシック" w:hAnsi="ＭＳ ゴシック" w:cs="HGSｺﾞｼｯｸM"/>
          <w:kern w:val="0"/>
          <w:sz w:val="22"/>
          <w:szCs w:val="22"/>
        </w:rPr>
      </w:pPr>
    </w:p>
    <w:p w14:paraId="1BDC43A2"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附</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則</w:t>
      </w:r>
    </w:p>
    <w:p w14:paraId="6C1B6E66"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この法人の設立当初の役員は、次のとおりとする。ただし、この法人の成立後遅滞なく、この定款に基づき、役員の選任を行うものとする。</w:t>
      </w:r>
    </w:p>
    <w:p w14:paraId="73672302" w14:textId="77777777" w:rsidR="00B73E3E" w:rsidRPr="002911A0" w:rsidRDefault="00B73E3E" w:rsidP="002737C7">
      <w:pPr>
        <w:autoSpaceDE w:val="0"/>
        <w:autoSpaceDN w:val="0"/>
        <w:adjustRightInd w:val="0"/>
        <w:jc w:val="left"/>
        <w:rPr>
          <w:rFonts w:ascii="ＭＳ ゴシック" w:eastAsia="ＭＳ ゴシック" w:hAnsi="ＭＳ ゴシック" w:cs="HGSｺﾞｼｯｸM"/>
          <w:kern w:val="0"/>
          <w:sz w:val="22"/>
          <w:szCs w:val="22"/>
        </w:rPr>
      </w:pPr>
    </w:p>
    <w:p w14:paraId="56B6E98E"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xml:space="preserve">理事長　　大谷　</w:t>
      </w:r>
      <w:r w:rsidR="00B73E3E" w:rsidRPr="002911A0">
        <w:rPr>
          <w:rFonts w:ascii="ＭＳ ゴシック" w:eastAsia="ＭＳ ゴシック" w:hAnsi="ＭＳ ゴシック" w:cs="HGSｺﾞｼｯｸM" w:hint="eastAsia"/>
          <w:kern w:val="0"/>
          <w:sz w:val="22"/>
          <w:szCs w:val="22"/>
        </w:rPr>
        <w:t>和子</w:t>
      </w:r>
    </w:p>
    <w:p w14:paraId="422AC0BB"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lastRenderedPageBreak/>
        <w:t>理</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 xml:space="preserve">事　　 </w:t>
      </w:r>
      <w:r w:rsidR="00B73E3E" w:rsidRPr="002911A0">
        <w:rPr>
          <w:rFonts w:ascii="ＭＳ ゴシック" w:eastAsia="ＭＳ ゴシック" w:hAnsi="ＭＳ ゴシック" w:cs="HGSｺﾞｼｯｸM" w:hint="eastAsia"/>
          <w:kern w:val="0"/>
          <w:sz w:val="22"/>
          <w:szCs w:val="22"/>
        </w:rPr>
        <w:t>石黒　徹</w:t>
      </w:r>
    </w:p>
    <w:p w14:paraId="7D309F18"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xml:space="preserve">〃　　　　</w:t>
      </w:r>
      <w:r w:rsidR="00B73E3E" w:rsidRPr="002911A0">
        <w:rPr>
          <w:rFonts w:ascii="ＭＳ ゴシック" w:eastAsia="ＭＳ ゴシック" w:hAnsi="ＭＳ ゴシック" w:cs="HGSｺﾞｼｯｸM" w:hint="eastAsia"/>
          <w:kern w:val="0"/>
          <w:sz w:val="22"/>
          <w:szCs w:val="22"/>
        </w:rPr>
        <w:t>大谷　弓子</w:t>
      </w:r>
    </w:p>
    <w:p w14:paraId="4D5461C4"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xml:space="preserve">〃　　　　</w:t>
      </w:r>
      <w:r w:rsidR="00B73E3E" w:rsidRPr="002911A0">
        <w:rPr>
          <w:rFonts w:ascii="ＭＳ ゴシック" w:eastAsia="ＭＳ ゴシック" w:hAnsi="ＭＳ ゴシック" w:cs="HGSｺﾞｼｯｸM" w:hint="eastAsia"/>
          <w:kern w:val="0"/>
          <w:sz w:val="22"/>
          <w:szCs w:val="22"/>
        </w:rPr>
        <w:t>西能　正一郎</w:t>
      </w:r>
    </w:p>
    <w:p w14:paraId="39377465"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xml:space="preserve">〃　　　　</w:t>
      </w:r>
      <w:r w:rsidR="00B73E3E" w:rsidRPr="002911A0">
        <w:rPr>
          <w:rFonts w:ascii="ＭＳ ゴシック" w:eastAsia="ＭＳ ゴシック" w:hAnsi="ＭＳ ゴシック" w:cs="HGSｺﾞｼｯｸM" w:hint="eastAsia"/>
          <w:kern w:val="0"/>
          <w:sz w:val="22"/>
          <w:szCs w:val="22"/>
        </w:rPr>
        <w:t>稲垣　よし子</w:t>
      </w:r>
    </w:p>
    <w:p w14:paraId="1F791884"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xml:space="preserve">〃　　　　</w:t>
      </w:r>
      <w:r w:rsidR="00B73E3E" w:rsidRPr="002911A0">
        <w:rPr>
          <w:rFonts w:ascii="ＭＳ ゴシック" w:eastAsia="ＭＳ ゴシック" w:hAnsi="ＭＳ ゴシック" w:cs="HGSｺﾞｼｯｸM" w:hint="eastAsia"/>
          <w:kern w:val="0"/>
          <w:sz w:val="22"/>
          <w:szCs w:val="22"/>
        </w:rPr>
        <w:t>寺田　嶺子</w:t>
      </w:r>
    </w:p>
    <w:p w14:paraId="03AE40EC" w14:textId="77777777" w:rsidR="00B73E3E" w:rsidRPr="002911A0" w:rsidRDefault="00B73E3E"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長澤　禮子</w:t>
      </w:r>
    </w:p>
    <w:p w14:paraId="4EFD3D5B" w14:textId="77777777" w:rsidR="00B73E3E" w:rsidRPr="002911A0" w:rsidRDefault="00B73E3E"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野川　公雄</w:t>
      </w:r>
    </w:p>
    <w:p w14:paraId="6427988F" w14:textId="77777777" w:rsidR="00B73E3E" w:rsidRPr="002911A0" w:rsidRDefault="00B73E3E"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島木　嘉子</w:t>
      </w:r>
    </w:p>
    <w:p w14:paraId="5E14913F" w14:textId="77777777" w:rsidR="00B73E3E" w:rsidRPr="002911A0" w:rsidRDefault="00B73E3E"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中村　三太郎</w:t>
      </w:r>
    </w:p>
    <w:p w14:paraId="5614FBEC" w14:textId="77777777" w:rsidR="00B73E3E" w:rsidRPr="002911A0" w:rsidRDefault="00B73E3E"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永森　倭夫</w:t>
      </w:r>
    </w:p>
    <w:p w14:paraId="7E1164FF" w14:textId="77777777" w:rsidR="00B73E3E" w:rsidRPr="002911A0" w:rsidRDefault="00B73E3E" w:rsidP="002737C7">
      <w:pPr>
        <w:autoSpaceDE w:val="0"/>
        <w:autoSpaceDN w:val="0"/>
        <w:adjustRightInd w:val="0"/>
        <w:jc w:val="left"/>
        <w:rPr>
          <w:rFonts w:ascii="ＭＳ ゴシック" w:eastAsia="ＭＳ ゴシック" w:hAnsi="ＭＳ ゴシック" w:cs="HGSｺﾞｼｯｸM"/>
          <w:kern w:val="0"/>
          <w:sz w:val="22"/>
          <w:szCs w:val="22"/>
        </w:rPr>
      </w:pPr>
    </w:p>
    <w:p w14:paraId="7C5C89C9" w14:textId="77777777" w:rsidR="004D0D25" w:rsidRPr="002911A0" w:rsidRDefault="004D0D25" w:rsidP="002737C7">
      <w:pPr>
        <w:autoSpaceDE w:val="0"/>
        <w:autoSpaceDN w:val="0"/>
        <w:adjustRightInd w:val="0"/>
        <w:jc w:val="left"/>
        <w:rPr>
          <w:rFonts w:ascii="ＭＳ ゴシック" w:eastAsia="ＭＳ ゴシック" w:hAnsi="ＭＳ ゴシック" w:cs="HGSｺﾞｼｯｸM"/>
          <w:kern w:val="0"/>
          <w:sz w:val="22"/>
          <w:szCs w:val="22"/>
        </w:rPr>
      </w:pPr>
    </w:p>
    <w:p w14:paraId="051EEDAB" w14:textId="77777777" w:rsidR="002737C7" w:rsidRPr="002911A0" w:rsidRDefault="002737C7" w:rsidP="002737C7">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監</w:t>
      </w:r>
      <w:r w:rsidRPr="002911A0">
        <w:rPr>
          <w:rFonts w:ascii="ＭＳ ゴシック" w:eastAsia="ＭＳ ゴシック" w:hAnsi="ＭＳ ゴシック" w:cs="HGSｺﾞｼｯｸM"/>
          <w:kern w:val="0"/>
          <w:sz w:val="22"/>
          <w:szCs w:val="22"/>
        </w:rPr>
        <w:t xml:space="preserve"> </w:t>
      </w:r>
      <w:r w:rsidRPr="002911A0">
        <w:rPr>
          <w:rFonts w:ascii="ＭＳ ゴシック" w:eastAsia="ＭＳ ゴシック" w:hAnsi="ＭＳ ゴシック" w:cs="HGSｺﾞｼｯｸM" w:hint="eastAsia"/>
          <w:kern w:val="0"/>
          <w:sz w:val="22"/>
          <w:szCs w:val="22"/>
        </w:rPr>
        <w:t xml:space="preserve">事　　 </w:t>
      </w:r>
      <w:r w:rsidR="00B73E3E" w:rsidRPr="002911A0">
        <w:rPr>
          <w:rFonts w:ascii="ＭＳ ゴシック" w:eastAsia="ＭＳ ゴシック" w:hAnsi="ＭＳ ゴシック" w:cs="HGSｺﾞｼｯｸM" w:hint="eastAsia"/>
          <w:kern w:val="0"/>
          <w:sz w:val="22"/>
          <w:szCs w:val="22"/>
        </w:rPr>
        <w:t>小倉　英成</w:t>
      </w:r>
    </w:p>
    <w:p w14:paraId="0E906029" w14:textId="77777777" w:rsidR="002737C7" w:rsidRPr="002911A0" w:rsidRDefault="00B73E3E" w:rsidP="00B73E3E">
      <w:pPr>
        <w:autoSpaceDE w:val="0"/>
        <w:autoSpaceDN w:val="0"/>
        <w:adjustRightInd w:val="0"/>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　　　　角間　甚二</w:t>
      </w:r>
    </w:p>
    <w:p w14:paraId="53C5D0B9" w14:textId="77777777" w:rsidR="002737C7" w:rsidRPr="002911A0" w:rsidRDefault="002737C7" w:rsidP="002737C7">
      <w:pPr>
        <w:snapToGrid w:val="0"/>
        <w:spacing w:line="240" w:lineRule="atLeast"/>
        <w:jc w:val="left"/>
        <w:rPr>
          <w:rFonts w:ascii="ＭＳ ゴシック" w:eastAsia="ＭＳ ゴシック" w:hAnsi="ＭＳ ゴシック" w:cs="HGSｺﾞｼｯｸM"/>
          <w:kern w:val="0"/>
          <w:sz w:val="22"/>
          <w:szCs w:val="22"/>
        </w:rPr>
      </w:pPr>
    </w:p>
    <w:p w14:paraId="66E51C27" w14:textId="77777777" w:rsidR="002737C7" w:rsidRPr="002911A0" w:rsidRDefault="00B73E3E" w:rsidP="002737C7">
      <w:pPr>
        <w:snapToGrid w:val="0"/>
        <w:spacing w:line="240" w:lineRule="atLeast"/>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附則</w:t>
      </w:r>
    </w:p>
    <w:p w14:paraId="7E75E0ED" w14:textId="77777777" w:rsidR="00B73E3E" w:rsidRPr="002911A0" w:rsidRDefault="002737C7" w:rsidP="002737C7">
      <w:pPr>
        <w:snapToGrid w:val="0"/>
        <w:spacing w:line="240" w:lineRule="atLeast"/>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この定款は</w:t>
      </w:r>
      <w:r w:rsidR="00B73E3E" w:rsidRPr="002911A0">
        <w:rPr>
          <w:rFonts w:ascii="ＭＳ ゴシック" w:eastAsia="ＭＳ ゴシック" w:hAnsi="ＭＳ ゴシック" w:cs="HGSｺﾞｼｯｸM" w:hint="eastAsia"/>
          <w:kern w:val="0"/>
          <w:sz w:val="22"/>
          <w:szCs w:val="22"/>
        </w:rPr>
        <w:t>平成１０年　６月　９日から施行する。</w:t>
      </w:r>
    </w:p>
    <w:p w14:paraId="0B42DF5C" w14:textId="77777777" w:rsidR="00B73E3E" w:rsidRPr="002911A0" w:rsidRDefault="00B73E3E" w:rsidP="002737C7">
      <w:pPr>
        <w:snapToGrid w:val="0"/>
        <w:spacing w:line="240" w:lineRule="atLeast"/>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この定款の変更は平成１４年１０月１０日から施行する。</w:t>
      </w:r>
    </w:p>
    <w:p w14:paraId="1F7F7842" w14:textId="77777777" w:rsidR="00B73E3E" w:rsidRPr="002911A0" w:rsidRDefault="00B73E3E" w:rsidP="002737C7">
      <w:pPr>
        <w:snapToGrid w:val="0"/>
        <w:spacing w:line="240" w:lineRule="atLeast"/>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この定款の変更は平成１８年　５月　８日から施行する。</w:t>
      </w:r>
    </w:p>
    <w:p w14:paraId="7835396A" w14:textId="77777777" w:rsidR="002737C7" w:rsidRPr="002911A0" w:rsidRDefault="00EC7B5B" w:rsidP="002737C7">
      <w:pPr>
        <w:snapToGrid w:val="0"/>
        <w:spacing w:line="240" w:lineRule="atLeast"/>
        <w:jc w:val="left"/>
        <w:rPr>
          <w:rFonts w:ascii="ＭＳ ゴシック" w:eastAsia="ＭＳ ゴシック" w:hAnsi="ＭＳ ゴシック" w:cs="HGSｺﾞｼｯｸM"/>
          <w:kern w:val="0"/>
          <w:sz w:val="22"/>
          <w:szCs w:val="22"/>
        </w:rPr>
      </w:pPr>
      <w:r w:rsidRPr="002911A0">
        <w:rPr>
          <w:rFonts w:ascii="ＭＳ ゴシック" w:eastAsia="ＭＳ ゴシック" w:hAnsi="ＭＳ ゴシック" w:cs="HGSｺﾞｼｯｸM" w:hint="eastAsia"/>
          <w:kern w:val="0"/>
          <w:sz w:val="22"/>
          <w:szCs w:val="22"/>
        </w:rPr>
        <w:t>この定款</w:t>
      </w:r>
      <w:r w:rsidR="00B73E3E" w:rsidRPr="002911A0">
        <w:rPr>
          <w:rFonts w:ascii="ＭＳ ゴシック" w:eastAsia="ＭＳ ゴシック" w:hAnsi="ＭＳ ゴシック" w:cs="HGSｺﾞｼｯｸM" w:hint="eastAsia"/>
          <w:kern w:val="0"/>
          <w:sz w:val="22"/>
          <w:szCs w:val="22"/>
        </w:rPr>
        <w:t>は</w:t>
      </w:r>
      <w:r w:rsidR="00FD4D6D" w:rsidRPr="002911A0">
        <w:rPr>
          <w:rFonts w:ascii="ＭＳ ゴシック" w:eastAsia="ＭＳ ゴシック" w:hAnsi="ＭＳ ゴシック" w:cs="HGSｺﾞｼｯｸM" w:hint="eastAsia"/>
          <w:kern w:val="0"/>
          <w:sz w:val="22"/>
          <w:szCs w:val="22"/>
        </w:rPr>
        <w:t>平成２９</w:t>
      </w:r>
      <w:r w:rsidR="002737C7" w:rsidRPr="002911A0">
        <w:rPr>
          <w:rFonts w:ascii="ＭＳ ゴシック" w:eastAsia="ＭＳ ゴシック" w:hAnsi="ＭＳ ゴシック" w:cs="HGSｺﾞｼｯｸM" w:hint="eastAsia"/>
          <w:kern w:val="0"/>
          <w:sz w:val="22"/>
          <w:szCs w:val="22"/>
        </w:rPr>
        <w:t>年</w:t>
      </w:r>
      <w:r w:rsidR="00930BDE" w:rsidRPr="002911A0">
        <w:rPr>
          <w:rFonts w:ascii="ＭＳ ゴシック" w:eastAsia="ＭＳ ゴシック" w:hAnsi="ＭＳ ゴシック" w:cs="HGSｺﾞｼｯｸM" w:hint="eastAsia"/>
          <w:kern w:val="0"/>
          <w:sz w:val="22"/>
          <w:szCs w:val="22"/>
        </w:rPr>
        <w:t xml:space="preserve">　</w:t>
      </w:r>
      <w:r w:rsidR="00FD4D6D" w:rsidRPr="002911A0">
        <w:rPr>
          <w:rFonts w:ascii="ＭＳ ゴシック" w:eastAsia="ＭＳ ゴシック" w:hAnsi="ＭＳ ゴシック" w:cs="HGSｺﾞｼｯｸM" w:hint="eastAsia"/>
          <w:kern w:val="0"/>
          <w:sz w:val="22"/>
          <w:szCs w:val="22"/>
        </w:rPr>
        <w:t>４</w:t>
      </w:r>
      <w:r w:rsidR="002737C7" w:rsidRPr="002911A0">
        <w:rPr>
          <w:rFonts w:ascii="ＭＳ ゴシック" w:eastAsia="ＭＳ ゴシック" w:hAnsi="ＭＳ ゴシック" w:cs="HGSｺﾞｼｯｸM" w:hint="eastAsia"/>
          <w:kern w:val="0"/>
          <w:sz w:val="22"/>
          <w:szCs w:val="22"/>
        </w:rPr>
        <w:t>月</w:t>
      </w:r>
      <w:r w:rsidR="00930BDE" w:rsidRPr="002911A0">
        <w:rPr>
          <w:rFonts w:ascii="ＭＳ ゴシック" w:eastAsia="ＭＳ ゴシック" w:hAnsi="ＭＳ ゴシック" w:cs="HGSｺﾞｼｯｸM" w:hint="eastAsia"/>
          <w:kern w:val="0"/>
          <w:sz w:val="22"/>
          <w:szCs w:val="22"/>
        </w:rPr>
        <w:t xml:space="preserve">　</w:t>
      </w:r>
      <w:r w:rsidR="00FD4D6D" w:rsidRPr="002911A0">
        <w:rPr>
          <w:rFonts w:ascii="ＭＳ ゴシック" w:eastAsia="ＭＳ ゴシック" w:hAnsi="ＭＳ ゴシック" w:cs="HGSｺﾞｼｯｸM" w:hint="eastAsia"/>
          <w:kern w:val="0"/>
          <w:sz w:val="22"/>
          <w:szCs w:val="22"/>
        </w:rPr>
        <w:t>１</w:t>
      </w:r>
      <w:r w:rsidR="002737C7" w:rsidRPr="002911A0">
        <w:rPr>
          <w:rFonts w:ascii="ＭＳ ゴシック" w:eastAsia="ＭＳ ゴシック" w:hAnsi="ＭＳ ゴシック" w:cs="HGSｺﾞｼｯｸM" w:hint="eastAsia"/>
          <w:kern w:val="0"/>
          <w:sz w:val="22"/>
          <w:szCs w:val="22"/>
        </w:rPr>
        <w:t>日から施行する。</w:t>
      </w:r>
    </w:p>
    <w:p w14:paraId="2CE8959D" w14:textId="77777777" w:rsidR="00DF479F" w:rsidRDefault="00DF479F" w:rsidP="00DF479F">
      <w:pPr>
        <w:pStyle w:val="aa"/>
        <w:rPr>
          <w:rFonts w:asciiTheme="majorEastAsia" w:eastAsiaTheme="majorEastAsia" w:hAnsiTheme="majorEastAsia" w:cs="HGSｺﾞｼｯｸM"/>
          <w:b w:val="0"/>
          <w:sz w:val="22"/>
          <w:szCs w:val="22"/>
          <w:lang w:eastAsia="ja-JP"/>
        </w:rPr>
      </w:pPr>
      <w:r w:rsidRPr="00DF479F">
        <w:rPr>
          <w:rFonts w:asciiTheme="majorEastAsia" w:eastAsiaTheme="majorEastAsia" w:hAnsiTheme="majorEastAsia" w:cs="HGSｺﾞｼｯｸM" w:hint="eastAsia"/>
          <w:b w:val="0"/>
          <w:sz w:val="22"/>
          <w:szCs w:val="22"/>
        </w:rPr>
        <w:t>この定款の変更は平成</w:t>
      </w:r>
      <w:r w:rsidRPr="00DF479F">
        <w:rPr>
          <w:rFonts w:asciiTheme="majorEastAsia" w:eastAsiaTheme="majorEastAsia" w:hAnsiTheme="majorEastAsia" w:cs="HGSｺﾞｼｯｸM" w:hint="eastAsia"/>
          <w:b w:val="0"/>
          <w:sz w:val="22"/>
          <w:szCs w:val="22"/>
          <w:lang w:eastAsia="ja-JP"/>
        </w:rPr>
        <w:t>３０</w:t>
      </w:r>
      <w:r w:rsidRPr="00DF479F">
        <w:rPr>
          <w:rFonts w:asciiTheme="majorEastAsia" w:eastAsiaTheme="majorEastAsia" w:hAnsiTheme="majorEastAsia" w:cs="HGSｺﾞｼｯｸM" w:hint="eastAsia"/>
          <w:b w:val="0"/>
          <w:sz w:val="22"/>
          <w:szCs w:val="22"/>
        </w:rPr>
        <w:t xml:space="preserve">年　</w:t>
      </w:r>
      <w:r w:rsidRPr="00DF479F">
        <w:rPr>
          <w:rFonts w:asciiTheme="majorEastAsia" w:eastAsiaTheme="majorEastAsia" w:hAnsiTheme="majorEastAsia" w:cs="HGSｺﾞｼｯｸM" w:hint="eastAsia"/>
          <w:b w:val="0"/>
          <w:sz w:val="22"/>
          <w:szCs w:val="22"/>
          <w:lang w:eastAsia="ja-JP"/>
        </w:rPr>
        <w:t>４</w:t>
      </w:r>
      <w:r w:rsidRPr="00DF479F">
        <w:rPr>
          <w:rFonts w:asciiTheme="majorEastAsia" w:eastAsiaTheme="majorEastAsia" w:hAnsiTheme="majorEastAsia" w:cs="HGSｺﾞｼｯｸM" w:hint="eastAsia"/>
          <w:b w:val="0"/>
          <w:sz w:val="22"/>
          <w:szCs w:val="22"/>
        </w:rPr>
        <w:t xml:space="preserve">月　</w:t>
      </w:r>
      <w:r w:rsidRPr="00DF479F">
        <w:rPr>
          <w:rFonts w:asciiTheme="majorEastAsia" w:eastAsiaTheme="majorEastAsia" w:hAnsiTheme="majorEastAsia" w:cs="HGSｺﾞｼｯｸM" w:hint="eastAsia"/>
          <w:b w:val="0"/>
          <w:sz w:val="22"/>
          <w:szCs w:val="22"/>
          <w:lang w:eastAsia="ja-JP"/>
        </w:rPr>
        <w:t>１</w:t>
      </w:r>
      <w:proofErr w:type="spellStart"/>
      <w:r w:rsidRPr="00DF479F">
        <w:rPr>
          <w:rFonts w:asciiTheme="majorEastAsia" w:eastAsiaTheme="majorEastAsia" w:hAnsiTheme="majorEastAsia" w:cs="HGSｺﾞｼｯｸM" w:hint="eastAsia"/>
          <w:b w:val="0"/>
          <w:sz w:val="22"/>
          <w:szCs w:val="22"/>
        </w:rPr>
        <w:t>日から施行する</w:t>
      </w:r>
      <w:proofErr w:type="spellEnd"/>
      <w:r w:rsidRPr="00DF479F">
        <w:rPr>
          <w:rFonts w:asciiTheme="majorEastAsia" w:eastAsiaTheme="majorEastAsia" w:hAnsiTheme="majorEastAsia" w:cs="HGSｺﾞｼｯｸM" w:hint="eastAsia"/>
          <w:b w:val="0"/>
          <w:sz w:val="22"/>
          <w:szCs w:val="22"/>
        </w:rPr>
        <w:t>。</w:t>
      </w:r>
    </w:p>
    <w:p w14:paraId="71C0767B" w14:textId="77777777" w:rsidR="00B03FD0" w:rsidRPr="00DF479F" w:rsidRDefault="00CC0450" w:rsidP="00DF479F">
      <w:pPr>
        <w:pStyle w:val="aa"/>
        <w:rPr>
          <w:rFonts w:asciiTheme="majorEastAsia" w:eastAsiaTheme="majorEastAsia" w:hAnsiTheme="majorEastAsia"/>
          <w:b w:val="0"/>
          <w:sz w:val="22"/>
          <w:szCs w:val="22"/>
          <w:lang w:eastAsia="ja-JP"/>
        </w:rPr>
      </w:pPr>
      <w:proofErr w:type="spellStart"/>
      <w:r w:rsidRPr="00DF479F">
        <w:rPr>
          <w:rFonts w:asciiTheme="majorEastAsia" w:eastAsiaTheme="majorEastAsia" w:hAnsiTheme="majorEastAsia" w:cs="HGSｺﾞｼｯｸM" w:hint="eastAsia"/>
          <w:b w:val="0"/>
          <w:sz w:val="22"/>
          <w:szCs w:val="22"/>
        </w:rPr>
        <w:t>この定款の変更は</w:t>
      </w:r>
      <w:r>
        <w:rPr>
          <w:rFonts w:asciiTheme="majorEastAsia" w:eastAsiaTheme="majorEastAsia" w:hAnsiTheme="majorEastAsia" w:cs="HGSｺﾞｼｯｸM" w:hint="eastAsia"/>
          <w:b w:val="0"/>
          <w:sz w:val="22"/>
          <w:szCs w:val="22"/>
        </w:rPr>
        <w:t>令和</w:t>
      </w:r>
      <w:proofErr w:type="spellEnd"/>
      <w:r>
        <w:rPr>
          <w:rFonts w:asciiTheme="majorEastAsia" w:eastAsiaTheme="majorEastAsia" w:hAnsiTheme="majorEastAsia" w:cs="HGSｺﾞｼｯｸM" w:hint="eastAsia"/>
          <w:b w:val="0"/>
          <w:sz w:val="22"/>
          <w:szCs w:val="22"/>
        </w:rPr>
        <w:t xml:space="preserve">　２年　４月　１</w:t>
      </w:r>
      <w:r>
        <w:rPr>
          <w:rFonts w:asciiTheme="majorEastAsia" w:eastAsiaTheme="majorEastAsia" w:hAnsiTheme="majorEastAsia" w:cs="HGSｺﾞｼｯｸM" w:hint="eastAsia"/>
          <w:b w:val="0"/>
          <w:sz w:val="22"/>
          <w:szCs w:val="22"/>
          <w:lang w:eastAsia="ja-JP"/>
        </w:rPr>
        <w:t>日か</w:t>
      </w:r>
      <w:proofErr w:type="spellStart"/>
      <w:r w:rsidRPr="00DF479F">
        <w:rPr>
          <w:rFonts w:asciiTheme="majorEastAsia" w:eastAsiaTheme="majorEastAsia" w:hAnsiTheme="majorEastAsia" w:cs="HGSｺﾞｼｯｸM" w:hint="eastAsia"/>
          <w:b w:val="0"/>
          <w:sz w:val="22"/>
          <w:szCs w:val="22"/>
        </w:rPr>
        <w:t>ら施行する</w:t>
      </w:r>
      <w:proofErr w:type="spellEnd"/>
      <w:r w:rsidR="00563787">
        <w:rPr>
          <w:rFonts w:asciiTheme="majorEastAsia" w:eastAsiaTheme="majorEastAsia" w:hAnsiTheme="majorEastAsia" w:cs="HGSｺﾞｼｯｸM" w:hint="eastAsia"/>
          <w:b w:val="0"/>
          <w:sz w:val="22"/>
          <w:szCs w:val="22"/>
          <w:lang w:eastAsia="ja-JP"/>
        </w:rPr>
        <w:t>。</w:t>
      </w:r>
    </w:p>
    <w:p w14:paraId="7F8E53B3" w14:textId="40CF4EC7" w:rsidR="002737C7" w:rsidRDefault="00E817AF" w:rsidP="006E2E67">
      <w:pPr>
        <w:autoSpaceDE w:val="0"/>
        <w:autoSpaceDN w:val="0"/>
        <w:adjustRightInd w:val="0"/>
        <w:jc w:val="left"/>
        <w:rPr>
          <w:rFonts w:asciiTheme="majorEastAsia" w:eastAsiaTheme="majorEastAsia" w:hAnsiTheme="majorEastAsia" w:cs="HGSｺﾞｼｯｸM"/>
          <w:sz w:val="22"/>
          <w:szCs w:val="22"/>
        </w:rPr>
      </w:pPr>
      <w:r w:rsidRPr="00DF479F">
        <w:rPr>
          <w:rFonts w:asciiTheme="majorEastAsia" w:eastAsiaTheme="majorEastAsia" w:hAnsiTheme="majorEastAsia" w:cs="HGSｺﾞｼｯｸM" w:hint="eastAsia"/>
          <w:sz w:val="22"/>
          <w:szCs w:val="22"/>
        </w:rPr>
        <w:t>この定款の変更は</w:t>
      </w:r>
      <w:r>
        <w:rPr>
          <w:rFonts w:asciiTheme="majorEastAsia" w:eastAsiaTheme="majorEastAsia" w:hAnsiTheme="majorEastAsia" w:cs="HGSｺﾞｼｯｸM" w:hint="eastAsia"/>
          <w:sz w:val="22"/>
          <w:szCs w:val="22"/>
        </w:rPr>
        <w:t>令和　４年　６月２２日か</w:t>
      </w:r>
      <w:r w:rsidRPr="00DF479F">
        <w:rPr>
          <w:rFonts w:asciiTheme="majorEastAsia" w:eastAsiaTheme="majorEastAsia" w:hAnsiTheme="majorEastAsia" w:cs="HGSｺﾞｼｯｸM" w:hint="eastAsia"/>
          <w:sz w:val="22"/>
          <w:szCs w:val="22"/>
        </w:rPr>
        <w:t>ら施行する</w:t>
      </w:r>
      <w:r w:rsidR="00C81873">
        <w:rPr>
          <w:rFonts w:asciiTheme="majorEastAsia" w:eastAsiaTheme="majorEastAsia" w:hAnsiTheme="majorEastAsia" w:cs="HGSｺﾞｼｯｸM" w:hint="eastAsia"/>
          <w:sz w:val="22"/>
          <w:szCs w:val="22"/>
        </w:rPr>
        <w:t>。</w:t>
      </w:r>
    </w:p>
    <w:p w14:paraId="6C0DF77D" w14:textId="00EE982D" w:rsidR="00402F27" w:rsidRPr="00DF479F" w:rsidRDefault="00402F27" w:rsidP="006E2E67">
      <w:pPr>
        <w:autoSpaceDE w:val="0"/>
        <w:autoSpaceDN w:val="0"/>
        <w:adjustRightInd w:val="0"/>
        <w:jc w:val="left"/>
        <w:rPr>
          <w:rFonts w:ascii="ＭＳ ゴシック" w:eastAsia="ＭＳ ゴシック" w:hAnsi="ＭＳ ゴシック" w:cs="HGSｺﾞｼｯｸM"/>
          <w:kern w:val="0"/>
          <w:sz w:val="22"/>
          <w:szCs w:val="22"/>
          <w:lang w:val="x-none"/>
        </w:rPr>
      </w:pPr>
      <w:r>
        <w:rPr>
          <w:rFonts w:asciiTheme="majorEastAsia" w:eastAsiaTheme="majorEastAsia" w:hAnsiTheme="majorEastAsia" w:cs="HGSｺﾞｼｯｸM" w:hint="eastAsia"/>
          <w:sz w:val="22"/>
          <w:szCs w:val="22"/>
        </w:rPr>
        <w:t xml:space="preserve">この定款の変更は令和　</w:t>
      </w:r>
      <w:r w:rsidR="00BB5CEB">
        <w:rPr>
          <w:rFonts w:asciiTheme="majorEastAsia" w:eastAsiaTheme="majorEastAsia" w:hAnsiTheme="majorEastAsia" w:cs="HGSｺﾞｼｯｸM" w:hint="eastAsia"/>
          <w:sz w:val="22"/>
          <w:szCs w:val="22"/>
        </w:rPr>
        <w:t>５</w:t>
      </w:r>
      <w:r>
        <w:rPr>
          <w:rFonts w:asciiTheme="majorEastAsia" w:eastAsiaTheme="majorEastAsia" w:hAnsiTheme="majorEastAsia" w:cs="HGSｺﾞｼｯｸM" w:hint="eastAsia"/>
          <w:sz w:val="22"/>
          <w:szCs w:val="22"/>
        </w:rPr>
        <w:t xml:space="preserve">年　</w:t>
      </w:r>
      <w:r w:rsidR="001175BB">
        <w:rPr>
          <w:rFonts w:asciiTheme="majorEastAsia" w:eastAsiaTheme="majorEastAsia" w:hAnsiTheme="majorEastAsia" w:cs="HGSｺﾞｼｯｸM" w:hint="eastAsia"/>
          <w:sz w:val="22"/>
          <w:szCs w:val="22"/>
        </w:rPr>
        <w:t>４</w:t>
      </w:r>
      <w:r>
        <w:rPr>
          <w:rFonts w:asciiTheme="majorEastAsia" w:eastAsiaTheme="majorEastAsia" w:hAnsiTheme="majorEastAsia" w:cs="HGSｺﾞｼｯｸM" w:hint="eastAsia"/>
          <w:sz w:val="22"/>
          <w:szCs w:val="22"/>
        </w:rPr>
        <w:t>月</w:t>
      </w:r>
      <w:r w:rsidR="001175BB">
        <w:rPr>
          <w:rFonts w:asciiTheme="majorEastAsia" w:eastAsiaTheme="majorEastAsia" w:hAnsiTheme="majorEastAsia" w:cs="HGSｺﾞｼｯｸM" w:hint="eastAsia"/>
          <w:sz w:val="22"/>
          <w:szCs w:val="22"/>
        </w:rPr>
        <w:t>５</w:t>
      </w:r>
      <w:r>
        <w:rPr>
          <w:rFonts w:asciiTheme="majorEastAsia" w:eastAsiaTheme="majorEastAsia" w:hAnsiTheme="majorEastAsia" w:cs="HGSｺﾞｼｯｸM" w:hint="eastAsia"/>
          <w:sz w:val="22"/>
          <w:szCs w:val="22"/>
        </w:rPr>
        <w:t>日から施行する。</w:t>
      </w:r>
    </w:p>
    <w:sectPr w:rsidR="00402F27" w:rsidRPr="00DF479F" w:rsidSect="00FD4D6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09D9" w14:textId="77777777" w:rsidR="00623DD6" w:rsidRDefault="00623DD6" w:rsidP="003B4960">
      <w:r>
        <w:separator/>
      </w:r>
    </w:p>
  </w:endnote>
  <w:endnote w:type="continuationSeparator" w:id="0">
    <w:p w14:paraId="3833283F" w14:textId="77777777" w:rsidR="00623DD6" w:rsidRDefault="00623DD6" w:rsidP="003B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C7AF" w14:textId="77777777" w:rsidR="00623DD6" w:rsidRDefault="00623DD6" w:rsidP="003B4960">
      <w:r>
        <w:separator/>
      </w:r>
    </w:p>
  </w:footnote>
  <w:footnote w:type="continuationSeparator" w:id="0">
    <w:p w14:paraId="316E8338" w14:textId="77777777" w:rsidR="00623DD6" w:rsidRDefault="00623DD6" w:rsidP="003B4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5C"/>
    <w:rsid w:val="0005519E"/>
    <w:rsid w:val="000D4C63"/>
    <w:rsid w:val="00116EDF"/>
    <w:rsid w:val="001175BB"/>
    <w:rsid w:val="00134ABA"/>
    <w:rsid w:val="00144FF9"/>
    <w:rsid w:val="002170D8"/>
    <w:rsid w:val="0022560D"/>
    <w:rsid w:val="002737C7"/>
    <w:rsid w:val="002911A0"/>
    <w:rsid w:val="00295289"/>
    <w:rsid w:val="00372CC2"/>
    <w:rsid w:val="003B4960"/>
    <w:rsid w:val="00402F27"/>
    <w:rsid w:val="00405ACE"/>
    <w:rsid w:val="004306B5"/>
    <w:rsid w:val="004810B8"/>
    <w:rsid w:val="004D0D25"/>
    <w:rsid w:val="004D308F"/>
    <w:rsid w:val="005612E1"/>
    <w:rsid w:val="0056293F"/>
    <w:rsid w:val="00563787"/>
    <w:rsid w:val="00623DD6"/>
    <w:rsid w:val="00635AA4"/>
    <w:rsid w:val="006E2842"/>
    <w:rsid w:val="006E2E67"/>
    <w:rsid w:val="007645F4"/>
    <w:rsid w:val="00791327"/>
    <w:rsid w:val="0083508D"/>
    <w:rsid w:val="00856C2D"/>
    <w:rsid w:val="008B065F"/>
    <w:rsid w:val="008B7D07"/>
    <w:rsid w:val="008D6E69"/>
    <w:rsid w:val="008F37E8"/>
    <w:rsid w:val="00930BDE"/>
    <w:rsid w:val="00A46FA6"/>
    <w:rsid w:val="00A6519C"/>
    <w:rsid w:val="00AC5F18"/>
    <w:rsid w:val="00AE2C33"/>
    <w:rsid w:val="00B03FD0"/>
    <w:rsid w:val="00B10DED"/>
    <w:rsid w:val="00B1299A"/>
    <w:rsid w:val="00B73E3E"/>
    <w:rsid w:val="00B819B1"/>
    <w:rsid w:val="00BB5CEB"/>
    <w:rsid w:val="00BE66A5"/>
    <w:rsid w:val="00C12F5C"/>
    <w:rsid w:val="00C81873"/>
    <w:rsid w:val="00CC0450"/>
    <w:rsid w:val="00D779ED"/>
    <w:rsid w:val="00DB12D7"/>
    <w:rsid w:val="00DF1EF6"/>
    <w:rsid w:val="00DF479F"/>
    <w:rsid w:val="00E100E2"/>
    <w:rsid w:val="00E22B12"/>
    <w:rsid w:val="00E36032"/>
    <w:rsid w:val="00E64B27"/>
    <w:rsid w:val="00E817AF"/>
    <w:rsid w:val="00E961E9"/>
    <w:rsid w:val="00EC7B5B"/>
    <w:rsid w:val="00EE0A28"/>
    <w:rsid w:val="00F24AA0"/>
    <w:rsid w:val="00F72364"/>
    <w:rsid w:val="00F850F6"/>
    <w:rsid w:val="00FA07F7"/>
    <w:rsid w:val="00FA7E07"/>
    <w:rsid w:val="00FD4D6D"/>
    <w:rsid w:val="00FE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ACC9D0"/>
  <w15:docId w15:val="{1BFD5021-6367-49A3-9509-56624C78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F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960"/>
    <w:pPr>
      <w:tabs>
        <w:tab w:val="center" w:pos="4252"/>
        <w:tab w:val="right" w:pos="8504"/>
      </w:tabs>
      <w:snapToGrid w:val="0"/>
    </w:pPr>
  </w:style>
  <w:style w:type="character" w:customStyle="1" w:styleId="a4">
    <w:name w:val="ヘッダー (文字)"/>
    <w:basedOn w:val="a0"/>
    <w:link w:val="a3"/>
    <w:uiPriority w:val="99"/>
    <w:rsid w:val="003B4960"/>
    <w:rPr>
      <w:rFonts w:ascii="Century" w:eastAsia="ＭＳ 明朝" w:hAnsi="Century" w:cs="Times New Roman"/>
      <w:szCs w:val="24"/>
    </w:rPr>
  </w:style>
  <w:style w:type="paragraph" w:styleId="a5">
    <w:name w:val="footer"/>
    <w:basedOn w:val="a"/>
    <w:link w:val="a6"/>
    <w:uiPriority w:val="99"/>
    <w:unhideWhenUsed/>
    <w:rsid w:val="003B4960"/>
    <w:pPr>
      <w:tabs>
        <w:tab w:val="center" w:pos="4252"/>
        <w:tab w:val="right" w:pos="8504"/>
      </w:tabs>
      <w:snapToGrid w:val="0"/>
    </w:pPr>
  </w:style>
  <w:style w:type="character" w:customStyle="1" w:styleId="a6">
    <w:name w:val="フッター (文字)"/>
    <w:basedOn w:val="a0"/>
    <w:link w:val="a5"/>
    <w:uiPriority w:val="99"/>
    <w:rsid w:val="003B4960"/>
    <w:rPr>
      <w:rFonts w:ascii="Century" w:eastAsia="ＭＳ 明朝" w:hAnsi="Century" w:cs="Times New Roman"/>
      <w:szCs w:val="24"/>
    </w:rPr>
  </w:style>
  <w:style w:type="paragraph" w:styleId="a7">
    <w:name w:val="Balloon Text"/>
    <w:basedOn w:val="a"/>
    <w:link w:val="a8"/>
    <w:uiPriority w:val="99"/>
    <w:semiHidden/>
    <w:unhideWhenUsed/>
    <w:rsid w:val="003B49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4960"/>
    <w:rPr>
      <w:rFonts w:asciiTheme="majorHAnsi" w:eastAsiaTheme="majorEastAsia" w:hAnsiTheme="majorHAnsi" w:cstheme="majorBidi"/>
      <w:sz w:val="18"/>
      <w:szCs w:val="18"/>
    </w:rPr>
  </w:style>
  <w:style w:type="paragraph" w:styleId="a9">
    <w:name w:val="List Paragraph"/>
    <w:basedOn w:val="a"/>
    <w:uiPriority w:val="34"/>
    <w:qFormat/>
    <w:rsid w:val="00B1299A"/>
    <w:pPr>
      <w:ind w:leftChars="400" w:left="840"/>
    </w:pPr>
  </w:style>
  <w:style w:type="paragraph" w:styleId="aa">
    <w:name w:val="Plain Text"/>
    <w:basedOn w:val="a"/>
    <w:link w:val="ab"/>
    <w:semiHidden/>
    <w:rsid w:val="00DF479F"/>
    <w:rPr>
      <w:rFonts w:ascii="ＭＳ 明朝" w:hAnsi="Courier New"/>
      <w:b/>
      <w:kern w:val="0"/>
      <w:szCs w:val="20"/>
      <w:lang w:val="x-none" w:eastAsia="x-none"/>
    </w:rPr>
  </w:style>
  <w:style w:type="character" w:customStyle="1" w:styleId="ab">
    <w:name w:val="書式なし (文字)"/>
    <w:basedOn w:val="a0"/>
    <w:link w:val="aa"/>
    <w:semiHidden/>
    <w:rsid w:val="00DF479F"/>
    <w:rPr>
      <w:rFonts w:ascii="ＭＳ 明朝" w:eastAsia="ＭＳ 明朝" w:hAnsi="Courier New" w:cs="Times New Roman"/>
      <w:b/>
      <w:kern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DA723-357E-4EB3-98B6-AE124B5A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966</Words>
  <Characters>5508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P011</cp:lastModifiedBy>
  <cp:revision>2</cp:revision>
  <cp:lastPrinted>2023-03-30T03:03:00Z</cp:lastPrinted>
  <dcterms:created xsi:type="dcterms:W3CDTF">2023-06-23T05:39:00Z</dcterms:created>
  <dcterms:modified xsi:type="dcterms:W3CDTF">2023-06-23T05:39:00Z</dcterms:modified>
</cp:coreProperties>
</file>